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4B135" w14:textId="0B530ACE" w:rsidR="00220413" w:rsidRDefault="00220413" w:rsidP="00220413">
      <w:pPr>
        <w:pStyle w:val="Title"/>
      </w:pPr>
      <w:r>
        <w:t>Why Bible Typography Matters</w:t>
      </w:r>
    </w:p>
    <w:p w14:paraId="03EF3864" w14:textId="14B2311C" w:rsidR="00220413" w:rsidRDefault="00220413" w:rsidP="00220413">
      <w:pPr>
        <w:pStyle w:val="b-head"/>
      </w:pPr>
      <w:r>
        <w:t>Mark L. Ward, Jr., Ph.D.</w:t>
      </w:r>
    </w:p>
    <w:p w14:paraId="4F0BDF99" w14:textId="77777777" w:rsidR="00220413" w:rsidRDefault="00220413" w:rsidP="00CC698B">
      <w:pPr>
        <w:pStyle w:val="textfirstpara"/>
        <w:rPr>
          <w:rFonts w:ascii="Calibri Light" w:eastAsiaTheme="majorEastAsia" w:hAnsi="Calibri Light" w:cstheme="majorBidi"/>
          <w:b/>
          <w:bCs/>
          <w:color w:val="5B9BD5" w:themeColor="accent1"/>
          <w:sz w:val="36"/>
        </w:rPr>
      </w:pPr>
    </w:p>
    <w:p w14:paraId="3F94B084" w14:textId="5C3E269E" w:rsidR="00CC698B" w:rsidRPr="00CC698B" w:rsidRDefault="00CC698B" w:rsidP="00CC698B">
      <w:pPr>
        <w:pStyle w:val="textfirstpara"/>
      </w:pPr>
      <w:bookmarkStart w:id="0" w:name="_GoBack"/>
      <w:bookmarkEnd w:id="0"/>
      <w:r w:rsidRPr="00CC698B">
        <w:t>I’d like to ask you to do something you</w:t>
      </w:r>
      <w:r w:rsidR="00845BC0">
        <w:t>’</w:t>
      </w:r>
      <w:r w:rsidRPr="00CC698B">
        <w:t>ll never be asked to do in this church again: turn in you</w:t>
      </w:r>
      <w:r w:rsidR="008A3B07">
        <w:t xml:space="preserve">r Bibles </w:t>
      </w:r>
      <w:r w:rsidRPr="00CC698B">
        <w:t>with me please to whatever page you want.</w:t>
      </w:r>
    </w:p>
    <w:p w14:paraId="51549680" w14:textId="13D58837" w:rsidR="00CC698B" w:rsidRPr="00CC698B" w:rsidRDefault="00CC698B" w:rsidP="00CC698B">
      <w:pPr>
        <w:pStyle w:val="textfirstpara"/>
      </w:pPr>
      <w:r w:rsidRPr="00CC698B">
        <w:t>Now look at your Bible, but don’t read it. I want to</w:t>
      </w:r>
      <w:r w:rsidR="00625E50">
        <w:t xml:space="preserve"> do a little </w:t>
      </w:r>
      <w:r w:rsidR="00A425B7">
        <w:t xml:space="preserve">Bible Typography </w:t>
      </w:r>
      <w:r w:rsidR="00625E50">
        <w:t>survey</w:t>
      </w:r>
      <w:r w:rsidRPr="00CC698B">
        <w:t>.</w:t>
      </w:r>
    </w:p>
    <w:p w14:paraId="71A3EBCA" w14:textId="5D234A11" w:rsidR="00CC698B" w:rsidRPr="00CC698B" w:rsidRDefault="00CC698B" w:rsidP="00CC698B">
      <w:pPr>
        <w:pStyle w:val="textfirstpara"/>
        <w:numPr>
          <w:ilvl w:val="0"/>
          <w:numId w:val="16"/>
        </w:numPr>
      </w:pPr>
      <w:r w:rsidRPr="00CC698B">
        <w:t>Raise either hand if each page in your Bible has two columns of text,</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like this.</w:t>
      </w:r>
    </w:p>
    <w:p w14:paraId="38999141" w14:textId="1F795819" w:rsidR="00CC698B" w:rsidRPr="00CC698B" w:rsidRDefault="00CC698B" w:rsidP="00CC698B">
      <w:pPr>
        <w:pStyle w:val="textfirstpara"/>
        <w:numPr>
          <w:ilvl w:val="0"/>
          <w:numId w:val="16"/>
        </w:numPr>
      </w:pPr>
      <w:r w:rsidRPr="00CC698B">
        <w:t>Raise your hand if you have just one column of text,</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like this.</w:t>
      </w:r>
    </w:p>
    <w:p w14:paraId="7666419A" w14:textId="664F3027" w:rsidR="00CC698B" w:rsidRPr="00CC698B" w:rsidRDefault="00CC698B" w:rsidP="00CC698B">
      <w:pPr>
        <w:pStyle w:val="textfirstpara"/>
        <w:numPr>
          <w:ilvl w:val="0"/>
          <w:numId w:val="16"/>
        </w:numPr>
      </w:pPr>
      <w:r w:rsidRPr="00CC698B">
        <w:t>Raise your hand if every verse in your printing of the Bible is set off as basically a separate paragraph,</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like this.</w:t>
      </w:r>
      <w:r w:rsidR="00A86A7C">
        <w:t xml:space="preserve"> Maybe with little paragraph symbols in there</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00A86A7C">
        <w:t>like these.</w:t>
      </w:r>
    </w:p>
    <w:p w14:paraId="4BEFACBA" w14:textId="541C7EA9" w:rsidR="00CC698B" w:rsidRPr="00CC698B" w:rsidRDefault="00CC698B" w:rsidP="00CC698B">
      <w:pPr>
        <w:pStyle w:val="textfirstpara"/>
        <w:numPr>
          <w:ilvl w:val="0"/>
          <w:numId w:val="16"/>
        </w:numPr>
      </w:pPr>
      <w:r w:rsidRPr="00CC698B">
        <w:t>Raise your hand if verses are collected into paragraphs,</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like this.</w:t>
      </w:r>
    </w:p>
    <w:p w14:paraId="4FF895F3" w14:textId="1A6D1243" w:rsidR="00CC698B" w:rsidRPr="00CC698B" w:rsidRDefault="00CC698B" w:rsidP="004150F3">
      <w:pPr>
        <w:pStyle w:val="textfirstpara"/>
      </w:pPr>
      <w:r w:rsidRPr="00CC698B">
        <w:t xml:space="preserve">I heard that some people thought I was going to talk </w:t>
      </w:r>
      <w:r w:rsidR="00A86A7C">
        <w:t>about</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00A86A7C">
        <w:t>Bible</w:t>
      </w:r>
      <w:r w:rsidRPr="00CC698B">
        <w:t xml:space="preserve"> </w:t>
      </w:r>
      <w:r w:rsidRPr="00CC698B">
        <w:rPr>
          <w:b/>
        </w:rPr>
        <w:t>Topography</w:t>
      </w:r>
      <w:r w:rsidRPr="00CC698B">
        <w:t>, like</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 xml:space="preserve">levels of elevation in Bible lands; and </w:t>
      </w:r>
      <w:r w:rsidR="00556EF2">
        <w:t>several</w:t>
      </w:r>
      <w:r w:rsidRPr="00CC698B">
        <w:t xml:space="preserve"> people </w:t>
      </w:r>
      <w:r w:rsidR="00556EF2">
        <w:t xml:space="preserve">asked me if </w:t>
      </w:r>
      <w:r w:rsidRPr="00CC698B">
        <w:t>I was going to talk about</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 xml:space="preserve">Bible </w:t>
      </w:r>
      <w:r w:rsidRPr="00CC698B">
        <w:rPr>
          <w:b/>
        </w:rPr>
        <w:t>Typology</w:t>
      </w:r>
      <w:r w:rsidR="00A86A7C">
        <w:t xml:space="preserve">, like how Joseph </w:t>
      </w:r>
      <w:r w:rsidRPr="00CC698B">
        <w:t>prefigures Christ. No, we’re going to talk about</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 xml:space="preserve">Bible </w:t>
      </w:r>
      <w:r w:rsidRPr="00CC698B">
        <w:rPr>
          <w:b/>
        </w:rPr>
        <w:t>Typography</w:t>
      </w:r>
      <w:r w:rsidRPr="00CC698B">
        <w:t>, the art and science of arranging type on a printed page. I was a graphic design major in what historians call the 1990s, and</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00A4005F">
        <w:t xml:space="preserve">I own a small business </w:t>
      </w:r>
      <w:r w:rsidR="0018771A">
        <w:t xml:space="preserve">called Forward Design in which I </w:t>
      </w:r>
      <w:r w:rsidR="00E02562">
        <w:t>design</w:t>
      </w:r>
      <w:r w:rsidR="0018771A">
        <w:t xml:space="preserve"> websites for churches</w:t>
      </w:r>
      <w:r w:rsidR="00A4005F">
        <w:t xml:space="preserve">. </w:t>
      </w:r>
      <w:r w:rsidRPr="00CC698B">
        <w:t>I’ve always cared a</w:t>
      </w:r>
      <w:r w:rsidR="00A4005F">
        <w:t xml:space="preserve"> great deal about the Bible, and about</w:t>
      </w:r>
      <w:r w:rsidR="0018771A">
        <w:t xml:space="preserve"> good design and</w:t>
      </w:r>
      <w:r w:rsidR="00A4005F">
        <w:t xml:space="preserve"> </w:t>
      </w:r>
      <w:r w:rsidRPr="00CC698B">
        <w:t>typography.</w:t>
      </w:r>
      <w:r w:rsidR="00E02562">
        <w:t xml:space="preserve"> I car</w:t>
      </w:r>
      <w:r w:rsidR="00556EF2">
        <w:t xml:space="preserve">e about typefaces </w:t>
      </w:r>
      <w:r w:rsidR="00E02562">
        <w:t xml:space="preserve">and kerning—which is the space between letters, and leading—which is the space between lines, and serifs—which are the little horns on some letters, and </w:t>
      </w:r>
      <w:r w:rsidR="00556EF2">
        <w:t>I never use a hyphen when the situation calls for an en dash</w:t>
      </w:r>
      <w:r w:rsidR="00E02562">
        <w:t>. I care about margin size and line length and all the details typographers care about so you don’t have to.</w:t>
      </w:r>
      <w:r w:rsidR="00A86A7C">
        <w:t xml:space="preserve"> </w:t>
      </w:r>
      <w:r w:rsidR="00556EF2">
        <w:t>I’m not saying I’m good at laying out type; I’m just saying it matters to me.</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00DD6356">
        <w:t>I</w:t>
      </w:r>
      <w:r w:rsidR="00556EF2">
        <w:t>f I</w:t>
      </w:r>
      <w:r w:rsidR="00DD6356">
        <w:t xml:space="preserve"> get a wedding invitation that looks like this, I don</w:t>
      </w:r>
      <w:r w:rsidR="00845BC0">
        <w:t>’</w:t>
      </w:r>
      <w:r w:rsidR="00DD6356">
        <w:t>t go.</w:t>
      </w:r>
      <w:r w:rsidR="004E304E">
        <w:t xml:space="preserve"> </w:t>
      </w:r>
      <w:r w:rsidR="004E304E" w:rsidRPr="00CC698B">
        <w:t xml:space="preserve">I </w:t>
      </w:r>
      <w:r w:rsidR="00C61E38">
        <w:t xml:space="preserve">honestly </w:t>
      </w:r>
      <w:r w:rsidR="00E02562">
        <w:t xml:space="preserve">don’t </w:t>
      </w:r>
      <w:r w:rsidR="004E304E" w:rsidRPr="00CC698B">
        <w:t xml:space="preserve">think typography should matter </w:t>
      </w:r>
      <w:r w:rsidR="00E02562">
        <w:t xml:space="preserve">that much </w:t>
      </w:r>
      <w:r w:rsidR="004E304E" w:rsidRPr="00CC698B">
        <w:t xml:space="preserve">to </w:t>
      </w:r>
      <w:r w:rsidR="004E304E" w:rsidRPr="002525AB">
        <w:rPr>
          <w:i/>
        </w:rPr>
        <w:t>you</w:t>
      </w:r>
      <w:r w:rsidR="002525AB">
        <w:t>; I have a more modest goal:</w:t>
      </w:r>
      <w:r w:rsidR="00E02562">
        <w:t xml:space="preserve"> </w:t>
      </w:r>
      <w:r w:rsidR="002525AB">
        <w:t xml:space="preserve">I just think it </w:t>
      </w:r>
      <w:r w:rsidR="00E02562">
        <w:t xml:space="preserve">should matter more </w:t>
      </w:r>
      <w:r w:rsidR="00556EF2">
        <w:t>to you after this little lesson</w:t>
      </w:r>
      <w:r w:rsidR="002525AB">
        <w:t xml:space="preserve"> than it did yesterday</w:t>
      </w:r>
      <w:r w:rsidR="004E304E">
        <w:t>.</w:t>
      </w:r>
    </w:p>
    <w:p w14:paraId="216C3723" w14:textId="1B5609A2" w:rsidR="00A31799" w:rsidRDefault="009616D3" w:rsidP="00CC698B">
      <w:pPr>
        <w:pStyle w:val="textfirstpara"/>
      </w:pPr>
      <w:r>
        <w:rPr>
          <w:rFonts w:ascii="Times New Roman" w:hAnsi="Times New Roman" w:cs="Times New Roman"/>
        </w:rPr>
        <w:t>→</w:t>
      </w:r>
      <w:r w:rsidR="0054639C" w:rsidRPr="0054639C">
        <w:rPr>
          <w:rFonts w:ascii="Noteworthy Bold" w:hAnsi="Noteworthy Bold" w:cs="Noteworthy Bold"/>
          <w:sz w:val="20"/>
        </w:rPr>
        <w:t xml:space="preserve"> </w:t>
      </w:r>
      <w:r w:rsidR="00CC698B" w:rsidRPr="00CC698B">
        <w:t xml:space="preserve">Because I think you—I think we—aspire to be careful Bible readers. And I insist that </w:t>
      </w:r>
      <w:r w:rsidR="00CC698B" w:rsidRPr="00A4005F">
        <w:rPr>
          <w:i/>
        </w:rPr>
        <w:t xml:space="preserve">Bible </w:t>
      </w:r>
      <w:r w:rsidR="00CC698B" w:rsidRPr="00CC698B">
        <w:t>typography matters</w:t>
      </w:r>
      <w:r w:rsidR="009C2030">
        <w:t xml:space="preserve"> to your Bible reading</w:t>
      </w:r>
      <w:r w:rsidR="00CC698B" w:rsidRPr="00CC698B">
        <w:t xml:space="preserve">. And it matters because it </w:t>
      </w:r>
      <w:r w:rsidR="00CC698B" w:rsidRPr="00A4005F">
        <w:rPr>
          <w:i/>
        </w:rPr>
        <w:t>means</w:t>
      </w:r>
      <w:r w:rsidR="00CC698B" w:rsidRPr="00CC698B">
        <w:t xml:space="preserve">. </w:t>
      </w:r>
      <w:r w:rsidR="001A327E">
        <w:t xml:space="preserve">I admit that </w:t>
      </w:r>
      <w:r w:rsidR="00CC698B" w:rsidRPr="00CC698B">
        <w:t xml:space="preserve">Bible typography </w:t>
      </w:r>
      <w:r w:rsidR="001A327E">
        <w:t>is very much a first-world problem. There</w:t>
      </w:r>
      <w:r w:rsidR="00A31799">
        <w:t xml:space="preserve"> are many more important issues. But typography </w:t>
      </w:r>
      <w:r w:rsidR="00CC698B" w:rsidRPr="00CC698B">
        <w:t xml:space="preserve">carries meaning you </w:t>
      </w:r>
      <w:r w:rsidR="00CC698B" w:rsidRPr="00A4005F">
        <w:rPr>
          <w:i/>
        </w:rPr>
        <w:t xml:space="preserve">are </w:t>
      </w:r>
      <w:r w:rsidR="00CC698B" w:rsidRPr="00CC698B">
        <w:t xml:space="preserve">receiving and processing, even without thinking about it. </w:t>
      </w:r>
      <w:r w:rsidR="002C0D8E">
        <w:t>My aim today is to help you become a more contextually sensitive and careful reader of Scripture by revealing how Bible typography affects your reading of God’s Word.</w:t>
      </w:r>
    </w:p>
    <w:p w14:paraId="68A7950F" w14:textId="34B867C0" w:rsidR="00CC698B" w:rsidRPr="00CC698B" w:rsidRDefault="00CC698B" w:rsidP="009616D3">
      <w:pPr>
        <w:pStyle w:val="textfirstpara"/>
      </w:pPr>
      <w:r w:rsidRPr="00CC698B">
        <w:t xml:space="preserve">Typographical decisions happen at </w:t>
      </w:r>
      <w:r w:rsidR="00016AC8">
        <w:t>several</w:t>
      </w:r>
      <w:r w:rsidRPr="00CC698B">
        <w:t xml:space="preserve"> different levels, </w:t>
      </w:r>
      <w:r w:rsidR="00016AC8" w:rsidRPr="00CC698B">
        <w:t>and I want to talk about three of them</w:t>
      </w:r>
      <w:r w:rsidR="00B44A08">
        <w:t>. T</w:t>
      </w:r>
      <w:r w:rsidRPr="00CC698B">
        <w:t>he structure of my talk today is simple: I want to give two</w:t>
      </w:r>
      <w:r w:rsidR="00C80BBA">
        <w:t xml:space="preserve"> scriptural</w:t>
      </w:r>
      <w:r w:rsidRPr="00CC698B">
        <w:t xml:space="preserve"> examples of each level.</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 xml:space="preserve">Two </w:t>
      </w:r>
      <w:r w:rsidR="00C80BBA">
        <w:t xml:space="preserve">Bible </w:t>
      </w:r>
      <w:r w:rsidRPr="00CC698B">
        <w:t>examples of how the narrowest level—punctuation—</w:t>
      </w:r>
      <w:r w:rsidRPr="00041686">
        <w:rPr>
          <w:i/>
        </w:rPr>
        <w:t>means</w:t>
      </w:r>
      <w:r w:rsidRPr="00CC698B">
        <w:t>;</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tw</w:t>
      </w:r>
      <w:r w:rsidR="00016AC8">
        <w:t>o examples of how paragraph</w:t>
      </w:r>
      <w:r w:rsidR="00F97313">
        <w:t>ing</w:t>
      </w:r>
      <w:r w:rsidR="00016AC8">
        <w:t xml:space="preserve"> </w:t>
      </w:r>
      <w:r w:rsidRPr="00041686">
        <w:rPr>
          <w:i/>
        </w:rPr>
        <w:t>mean</w:t>
      </w:r>
      <w:r w:rsidR="00F97313">
        <w:rPr>
          <w:i/>
        </w:rPr>
        <w:t>s</w:t>
      </w:r>
      <w:r w:rsidRPr="00CC698B">
        <w:t>;</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and two examples of how chapter and even book-level divisions carry meaning to Bible readers.</w:t>
      </w:r>
    </w:p>
    <w:p w14:paraId="318E6FC3" w14:textId="244AD24B" w:rsidR="00CC698B" w:rsidRPr="00CC698B" w:rsidRDefault="00F66BB7" w:rsidP="00CC698B">
      <w:pPr>
        <w:pStyle w:val="a-head"/>
      </w:pPr>
      <w:r>
        <w:lastRenderedPageBreak/>
        <w:t>PUNCTUATION</w:t>
      </w:r>
    </w:p>
    <w:p w14:paraId="40625E69" w14:textId="0C59F850" w:rsidR="00CC698B" w:rsidRPr="00CC698B" w:rsidRDefault="00845BC0" w:rsidP="00F97313">
      <w:pPr>
        <w:pStyle w:val="b-head"/>
      </w:pPr>
      <w:r>
        <w:t>“</w:t>
      </w:r>
      <w:r w:rsidR="00CC698B" w:rsidRPr="00CC698B">
        <w:t>Put</w:t>
      </w:r>
      <w:r>
        <w:t>”</w:t>
      </w:r>
    </w:p>
    <w:p w14:paraId="18CCC26E" w14:textId="05127E2D" w:rsidR="00CC698B" w:rsidRPr="00CC698B" w:rsidRDefault="009616D3" w:rsidP="00CC698B">
      <w:pPr>
        <w:pStyle w:val="textfirstpara"/>
      </w:pPr>
      <w:r>
        <w:rPr>
          <w:rFonts w:ascii="Times New Roman" w:hAnsi="Times New Roman" w:cs="Times New Roman"/>
        </w:rPr>
        <w:t>→</w:t>
      </w:r>
      <w:r w:rsidR="0054639C" w:rsidRPr="0054639C">
        <w:rPr>
          <w:rFonts w:ascii="American Typewriter" w:hAnsi="American Typewriter" w:cs="American Typewriter"/>
          <w:sz w:val="20"/>
        </w:rPr>
        <w:t xml:space="preserve"> </w:t>
      </w:r>
      <w:r w:rsidR="00CC698B" w:rsidRPr="00CC698B">
        <w:t>First: punctuation.</w:t>
      </w:r>
    </w:p>
    <w:p w14:paraId="2160B8F7" w14:textId="45C9B2B9" w:rsidR="00CC698B" w:rsidRPr="00CC698B" w:rsidRDefault="00CC698B" w:rsidP="00CC698B">
      <w:pPr>
        <w:pStyle w:val="textfirstpara"/>
      </w:pPr>
      <w:r w:rsidRPr="00CC698B">
        <w:t xml:space="preserve">Dr. Dan Olinger was once an editor for </w:t>
      </w:r>
      <w:r w:rsidRPr="00CC698B">
        <w:rPr>
          <w:i/>
        </w:rPr>
        <w:t xml:space="preserve">Faith for the Family </w:t>
      </w:r>
      <w:r w:rsidRPr="00CC698B">
        <w:t xml:space="preserve">magazine, a publication </w:t>
      </w:r>
      <w:r w:rsidR="00A652FC">
        <w:t>that used to be</w:t>
      </w:r>
      <w:r w:rsidRPr="00CC698B">
        <w:t xml:space="preserve"> put out by a local fundamentalist Protestant university </w:t>
      </w:r>
      <w:r w:rsidR="00A652FC">
        <w:t xml:space="preserve">over </w:t>
      </w:r>
      <w:r w:rsidRPr="00CC698B">
        <w:t>on Wade Hampton. It was Dan</w:t>
      </w:r>
      <w:r w:rsidR="00845BC0">
        <w:t>’</w:t>
      </w:r>
      <w:r w:rsidRPr="00CC698B">
        <w:t>s occasional and usually unenviable task to review unsolicited submissions to the magazine. He had to read these and write courteous thanks-but-no-thanks letters.</w:t>
      </w:r>
    </w:p>
    <w:p w14:paraId="4407FF8D" w14:textId="708C2D25" w:rsidR="00CC698B" w:rsidRPr="00CC698B" w:rsidRDefault="00CC698B" w:rsidP="00CC698B">
      <w:pPr>
        <w:pStyle w:val="textfirstpara"/>
      </w:pPr>
      <w:r w:rsidRPr="00CC698B">
        <w:t>One submission, however, caught his attention. It was actually quite good. It was a short piece of historical fiction based on the story of Abraham’s servant searching out a bride for Isaac. The story was well written and interesting, and the added details were plausible and faithful not to contradict any details in the biblical text. The author had clearly paid attention to Genesis 24.</w:t>
      </w:r>
    </w:p>
    <w:p w14:paraId="01E3AD93" w14:textId="76208741" w:rsidR="00CC698B" w:rsidRPr="00CC698B" w:rsidRDefault="00CC698B" w:rsidP="00CC698B">
      <w:pPr>
        <w:pStyle w:val="textfirstpara"/>
      </w:pPr>
      <w:r w:rsidRPr="00CC698B">
        <w:t>But there was one oddity Dan noticed. The author had given Abraham’s servant a name:</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“Put.” “Put” was sent to Abraham’s kin. “Put” met Rebecca at the well. “Put” brought Rebecca back to her new husband Isaac.</w:t>
      </w:r>
    </w:p>
    <w:p w14:paraId="461D16CE" w14:textId="77777777" w:rsidR="00CC698B" w:rsidRPr="00CC698B" w:rsidRDefault="00CC698B" w:rsidP="00CC698B">
      <w:pPr>
        <w:pStyle w:val="textfirstpara"/>
      </w:pPr>
      <w:r w:rsidRPr="00CC698B">
        <w:t>“Put”? Dan thought for sure that the Bible hadn’t given this servant a name in Genesis 24. If anything, people usually guess that this servant was “Eliezer of Damascus” (Gen 15:2), not “Put.”</w:t>
      </w:r>
    </w:p>
    <w:p w14:paraId="69416770" w14:textId="77777777" w:rsidR="00CC698B" w:rsidRPr="00CC698B" w:rsidRDefault="00CC698B" w:rsidP="00CC698B">
      <w:pPr>
        <w:pStyle w:val="textfirstpara"/>
      </w:pPr>
      <w:r w:rsidRPr="00CC698B">
        <w:t>So Dan pulled out his Bible and turned to Genesis 24. This is what he read:</w:t>
      </w:r>
    </w:p>
    <w:p w14:paraId="24160608" w14:textId="4FCB7EFF" w:rsidR="00CC698B" w:rsidRPr="00CC698B" w:rsidRDefault="009616D3" w:rsidP="00F66BB7">
      <w:pPr>
        <w:pStyle w:val="blockquote"/>
      </w:pPr>
      <w:r>
        <w:rPr>
          <w:rFonts w:ascii="Times New Roman" w:hAnsi="Times New Roman" w:cs="Times New Roman"/>
        </w:rPr>
        <w:t>→</w:t>
      </w:r>
      <w:r w:rsidR="0054639C" w:rsidRPr="0054639C">
        <w:rPr>
          <w:rFonts w:ascii="American Typewriter" w:hAnsi="American Typewriter" w:cs="American Typewriter"/>
          <w:sz w:val="20"/>
        </w:rPr>
        <w:t xml:space="preserve"> </w:t>
      </w:r>
      <w:r w:rsidR="00CC698B" w:rsidRPr="00CC698B">
        <w:t>24:1 And Abraham was old, and well stricken in age: and the LORD had blessed Abraham in all things.</w:t>
      </w:r>
    </w:p>
    <w:p w14:paraId="14DEB8EB" w14:textId="48EBE00D" w:rsidR="00CC698B" w:rsidRPr="00CC698B" w:rsidRDefault="00CC698B" w:rsidP="00F66BB7">
      <w:pPr>
        <w:pStyle w:val="blockquote"/>
      </w:pPr>
      <w:r w:rsidRPr="00CC698B">
        <w:t>2 And Abraham said unto his eldest servant of his house, t</w:t>
      </w:r>
      <w:r w:rsidR="00F66BB7">
        <w:t xml:space="preserve">hat ruled over all that he had, </w:t>
      </w:r>
      <w:r w:rsidRPr="00CC698B">
        <w:t>Put, I pray thee, thy hand under my thigh:</w:t>
      </w:r>
    </w:p>
    <w:p w14:paraId="31DC86EF" w14:textId="77777777" w:rsidR="00CC698B" w:rsidRPr="00CC698B" w:rsidRDefault="00CC698B" w:rsidP="00CC698B">
      <w:pPr>
        <w:pStyle w:val="textfirstpara"/>
      </w:pPr>
      <w:r w:rsidRPr="00CC698B">
        <w:t>“Put”! There he was! Do you see what happened?</w:t>
      </w:r>
    </w:p>
    <w:p w14:paraId="155EF251" w14:textId="161131EA" w:rsidR="00CC698B" w:rsidRPr="00CC698B" w:rsidRDefault="00CC698B" w:rsidP="00CC698B">
      <w:pPr>
        <w:pStyle w:val="textfirstpara"/>
      </w:pPr>
      <w:r w:rsidRPr="00CC698B">
        <w:t xml:space="preserve">Dan howled </w:t>
      </w:r>
      <w:r w:rsidR="0053537C">
        <w:t xml:space="preserve">with laughter </w:t>
      </w:r>
      <w:r w:rsidRPr="00CC698B">
        <w:t>(and I did, too, when I heard this story). What misled this writer? The lack of quotation marks and the presence of a capital-lettered word in the middle of a sentence both make the mistake a very natural one for modern readers—</w:t>
      </w:r>
      <w:r w:rsidRPr="00CC698B">
        <w:rPr>
          <w:i/>
        </w:rPr>
        <w:t>especially good ones who pay attention</w:t>
      </w:r>
      <w:r w:rsidRPr="00CC698B">
        <w:t>. This reader followed modern rules of punctuation in a book which used a different set of rules.</w:t>
      </w:r>
    </w:p>
    <w:p w14:paraId="7682CAB7" w14:textId="09C36DFF" w:rsidR="00CC698B" w:rsidRPr="00CC698B" w:rsidRDefault="00CC698B" w:rsidP="00CC698B">
      <w:pPr>
        <w:pStyle w:val="textfirstpara"/>
      </w:pPr>
      <w:r w:rsidRPr="00CC698B">
        <w:t xml:space="preserve">So let me hasten to say that the King James translators did nothing wrong here. </w:t>
      </w:r>
      <w:r w:rsidR="002C0D8E">
        <w:t xml:space="preserve">This whole presentation is version-neutral. I’m not criticizing or praising one translation over another; </w:t>
      </w:r>
      <w:r w:rsidR="002C0D8E">
        <w:lastRenderedPageBreak/>
        <w:t xml:space="preserve">I’m solely focused on typography. The KJV translators </w:t>
      </w:r>
      <w:r w:rsidRPr="00CC698B">
        <w:t xml:space="preserve">used the </w:t>
      </w:r>
      <w:r w:rsidR="00630AC7">
        <w:t xml:space="preserve">typographical </w:t>
      </w:r>
      <w:r w:rsidRPr="00CC698B">
        <w:t xml:space="preserve">resources available to them. It’s not just English </w:t>
      </w:r>
      <w:r w:rsidRPr="002C0D8E">
        <w:rPr>
          <w:i/>
        </w:rPr>
        <w:t xml:space="preserve">words </w:t>
      </w:r>
      <w:r w:rsidRPr="00CC698B">
        <w:t>that have changed over 400 years. Punctuation and other typographical conventions have changed, too. KJV punctuation can mislead English readers who are accustomed to different conventions. And that’s every single one of us.</w:t>
      </w:r>
    </w:p>
    <w:p w14:paraId="4FE4628B" w14:textId="7750EC22" w:rsidR="00CC698B" w:rsidRPr="00CC698B" w:rsidRDefault="00CC698B" w:rsidP="00CC698B">
      <w:pPr>
        <w:pStyle w:val="textfirstpara"/>
      </w:pPr>
      <w:r w:rsidRPr="00CC698B">
        <w:t>That was a silly example. Thankfully, no one has based a life decision or a doctrine on the name of “Put”—though Pastor Tipton once used it as an excuse to skip church and go golfing on a Sunday morning in 1965.</w:t>
      </w:r>
    </w:p>
    <w:p w14:paraId="07A55B85" w14:textId="389BAB3E" w:rsidR="00CC698B" w:rsidRPr="00CC698B" w:rsidRDefault="00175BE0" w:rsidP="00CC698B">
      <w:pPr>
        <w:pStyle w:val="b-head"/>
      </w:pPr>
      <w:r>
        <w:t>Isaiah 52</w:t>
      </w:r>
    </w:p>
    <w:p w14:paraId="6DB4BBCE" w14:textId="79898D71" w:rsidR="00CC698B" w:rsidRPr="00CC698B" w:rsidRDefault="009616D3" w:rsidP="00CC698B">
      <w:pPr>
        <w:pStyle w:val="textfirstpara"/>
      </w:pPr>
      <w:r>
        <w:rPr>
          <w:rFonts w:ascii="Times New Roman" w:hAnsi="Times New Roman" w:cs="Times New Roman"/>
        </w:rPr>
        <w:t>→</w:t>
      </w:r>
      <w:r w:rsidR="0054639C" w:rsidRPr="0054639C">
        <w:rPr>
          <w:rFonts w:ascii="American Typewriter" w:hAnsi="American Typewriter" w:cs="American Typewriter"/>
          <w:sz w:val="20"/>
        </w:rPr>
        <w:t xml:space="preserve"> </w:t>
      </w:r>
      <w:r w:rsidR="00CC698B" w:rsidRPr="00CC698B">
        <w:t>Not long ago I came across a more serious example of how Bible punctuation means. I discovered an important passage I had been misreading for years because I knew it so well in KJV punctuation that I didn’t pay attention to what was on the page of my modern translation:</w:t>
      </w:r>
    </w:p>
    <w:p w14:paraId="44F9353E" w14:textId="0FA9C814" w:rsidR="00CC698B" w:rsidRPr="00CC698B" w:rsidRDefault="00CC698B" w:rsidP="00A652FC">
      <w:pPr>
        <w:pStyle w:val="blockquote"/>
      </w:pPr>
      <w:r w:rsidRPr="00CC698B">
        <w:t>As many were astonied at thee; his visage was so marred more than any man, and his form more than the sons of men: So shall he sprinkle many nations... (Isaiah 52:14-15 KJV)</w:t>
      </w:r>
    </w:p>
    <w:p w14:paraId="277C6690" w14:textId="1E2702C7" w:rsidR="00CC698B" w:rsidRPr="00CC698B" w:rsidRDefault="00CC698B" w:rsidP="00CC698B">
      <w:pPr>
        <w:pStyle w:val="textfirstpara"/>
      </w:pPr>
      <w:r w:rsidRPr="00CC698B">
        <w:t xml:space="preserve">It was the dashes in the ESV </w:t>
      </w:r>
      <w:r w:rsidR="00A454E6">
        <w:t xml:space="preserve">(technically called em dashes </w:t>
      </w:r>
      <w:r w:rsidR="00A454E6" w:rsidRPr="00CC698B">
        <w:t>is because they are the width of an</w:t>
      </w:r>
      <w:r w:rsidR="00A454E6">
        <w:t xml:space="preserve"> uppercase</w:t>
      </w:r>
      <w:r w:rsidR="00A454E6" w:rsidRPr="00CC698B">
        <w:t xml:space="preserve"> M)</w:t>
      </w:r>
      <w:r w:rsidR="00A454E6">
        <w:t xml:space="preserve"> </w:t>
      </w:r>
      <w:r w:rsidRPr="00CC698B">
        <w:t>that alerted me to my error (the poetic hanging indents helped, too):</w:t>
      </w:r>
    </w:p>
    <w:p w14:paraId="031F6A26" w14:textId="1180CED9" w:rsidR="00CC698B" w:rsidRPr="00CC698B" w:rsidRDefault="009616D3" w:rsidP="009616D3">
      <w:pPr>
        <w:pStyle w:val="blockquote"/>
      </w:pPr>
      <w:r>
        <w:rPr>
          <w:rFonts w:ascii="Times New Roman" w:hAnsi="Times New Roman" w:cs="Times New Roman"/>
        </w:rPr>
        <w:t>→</w:t>
      </w:r>
      <w:r w:rsidR="0054639C" w:rsidRPr="0054639C">
        <w:rPr>
          <w:rFonts w:ascii="American Typewriter" w:hAnsi="American Typewriter" w:cs="American Typewriter"/>
          <w:sz w:val="20"/>
        </w:rPr>
        <w:t xml:space="preserve"> </w:t>
      </w:r>
      <w:r w:rsidR="00CC698B" w:rsidRPr="00CC698B">
        <w:t>As many were astonished at you—</w:t>
      </w:r>
    </w:p>
    <w:p w14:paraId="6737E1A9" w14:textId="77777777" w:rsidR="00CC698B" w:rsidRPr="00CC698B" w:rsidRDefault="00CC698B" w:rsidP="00CC698B">
      <w:pPr>
        <w:pStyle w:val="blockquote"/>
      </w:pPr>
      <w:r w:rsidRPr="00CC698B">
        <w:t>his appearance was so marred, beyond human semblance,</w:t>
      </w:r>
    </w:p>
    <w:p w14:paraId="65D8F087" w14:textId="77777777" w:rsidR="00CC698B" w:rsidRPr="00CC698B" w:rsidRDefault="00CC698B" w:rsidP="00CC698B">
      <w:pPr>
        <w:pStyle w:val="blockquote"/>
      </w:pPr>
      <w:r w:rsidRPr="00CC698B">
        <w:t>and his form beyond that of the children of mankind—</w:t>
      </w:r>
    </w:p>
    <w:p w14:paraId="4E905D9C" w14:textId="77777777" w:rsidR="00CC698B" w:rsidRPr="00CC698B" w:rsidRDefault="00CC698B" w:rsidP="00CC698B">
      <w:pPr>
        <w:pStyle w:val="blockquote"/>
      </w:pPr>
      <w:r w:rsidRPr="00CC698B">
        <w:t>so shall he sprinkle many nations...</w:t>
      </w:r>
    </w:p>
    <w:p w14:paraId="1363F919" w14:textId="77777777" w:rsidR="00CC698B" w:rsidRPr="00CC698B" w:rsidRDefault="00CC698B" w:rsidP="00CC698B">
      <w:pPr>
        <w:pStyle w:val="blockquote"/>
      </w:pPr>
      <w:r w:rsidRPr="00CC698B">
        <w:t>(Isaiah 52:14-15 ESV)</w:t>
      </w:r>
    </w:p>
    <w:p w14:paraId="337486EE" w14:textId="37DFEBF3" w:rsidR="00CC698B" w:rsidRPr="00CC698B" w:rsidRDefault="009616D3" w:rsidP="00CC698B">
      <w:pPr>
        <w:pStyle w:val="textfirstpara"/>
      </w:pPr>
      <w:r>
        <w:rPr>
          <w:rFonts w:ascii="Times New Roman" w:hAnsi="Times New Roman" w:cs="Times New Roman"/>
        </w:rPr>
        <w:t>→</w:t>
      </w:r>
      <w:r w:rsidR="0054639C" w:rsidRPr="0054639C">
        <w:rPr>
          <w:rFonts w:ascii="Noteworthy Bold" w:hAnsi="Noteworthy Bold" w:cs="Noteworthy Bold"/>
          <w:sz w:val="20"/>
        </w:rPr>
        <w:t xml:space="preserve"> </w:t>
      </w:r>
      <w:r w:rsidR="00CC698B" w:rsidRPr="00CC698B">
        <w:t>The dashes told me that the sentence flow goes like this: Just as</w:t>
      </w:r>
      <w:r w:rsidR="00C61E38" w:rsidRPr="00C61E38">
        <w:rPr>
          <w:sz w:val="20"/>
        </w:rPr>
        <w:t xml:space="preserve"> </w:t>
      </w:r>
      <w:r w:rsidR="00CC698B" w:rsidRPr="00CC698B">
        <w:t>MANY people were astonished at him, so shall he sprinkle</w:t>
      </w:r>
      <w:r w:rsidR="00C61E38" w:rsidRPr="00C61E38">
        <w:rPr>
          <w:sz w:val="20"/>
        </w:rPr>
        <w:t xml:space="preserve"> </w:t>
      </w:r>
      <w:r w:rsidR="0015287E">
        <w:t>MANY nations. I always—without knowing it—</w:t>
      </w:r>
      <w:r w:rsidR="00CC698B" w:rsidRPr="00CC698B">
        <w:t>got lost in all the intervening verbiage in the KJV. The “So” in “so shall he sprinkle” seemed out of place to me. The ESV’s punctuation helped me understand the conjunction and keep th</w:t>
      </w:r>
      <w:r w:rsidR="0015287E">
        <w:t xml:space="preserve">e thread of a </w:t>
      </w:r>
      <w:r w:rsidR="00CC698B" w:rsidRPr="00CC698B">
        <w:t>precious passage I’d been misreading for 20 years.</w:t>
      </w:r>
    </w:p>
    <w:p w14:paraId="12F5B11A" w14:textId="05D48E89" w:rsidR="00CC698B" w:rsidRPr="00CC698B" w:rsidRDefault="00CC698B" w:rsidP="00CC698B">
      <w:pPr>
        <w:pStyle w:val="textfirstpara"/>
      </w:pPr>
      <w:r w:rsidRPr="00CC698B">
        <w:t xml:space="preserve">I’m not really concerned that </w:t>
      </w:r>
      <w:r w:rsidR="007A66E1">
        <w:t xml:space="preserve">archaic </w:t>
      </w:r>
      <w:r w:rsidRPr="00CC698B">
        <w:t>Bible typography will create false doctrine; I’m concerned instead that it will make you and me miss something God has said—because Bible typography matters.</w:t>
      </w:r>
    </w:p>
    <w:p w14:paraId="3CD51AFA" w14:textId="6287AFCA" w:rsidR="00CC698B" w:rsidRPr="00CC698B" w:rsidRDefault="00F66BB7" w:rsidP="00CC698B">
      <w:pPr>
        <w:pStyle w:val="a-head"/>
      </w:pPr>
      <w:r>
        <w:lastRenderedPageBreak/>
        <w:t>PARAGRAPHING</w:t>
      </w:r>
    </w:p>
    <w:p w14:paraId="5678AE94" w14:textId="51E755DA" w:rsidR="00CC698B" w:rsidRPr="00CC698B" w:rsidRDefault="009616D3" w:rsidP="00CC698B">
      <w:pPr>
        <w:pStyle w:val="textfirstpara"/>
      </w:pPr>
      <w:r>
        <w:rPr>
          <w:rFonts w:ascii="Times New Roman" w:hAnsi="Times New Roman" w:cs="Times New Roman"/>
        </w:rPr>
        <w:t>→</w:t>
      </w:r>
      <w:r w:rsidR="0054639C" w:rsidRPr="0054639C">
        <w:rPr>
          <w:rFonts w:ascii="American Typewriter" w:hAnsi="American Typewriter" w:cs="American Typewriter"/>
          <w:sz w:val="20"/>
        </w:rPr>
        <w:t xml:space="preserve"> </w:t>
      </w:r>
      <w:r w:rsidR="00CC698B" w:rsidRPr="00CC698B">
        <w:t>Punctuation is something most of us have been trained as readers to notice. But I wonder how many of us have given serious thought to what the very shape of the text on your page means? The second level of typ</w:t>
      </w:r>
      <w:r w:rsidR="00E423AB">
        <w:t>ographical meaning is paragraphing</w:t>
      </w:r>
      <w:r w:rsidR="00CC698B" w:rsidRPr="00CC698B">
        <w:t>.</w:t>
      </w:r>
    </w:p>
    <w:p w14:paraId="79BC4DDD" w14:textId="4147C6F7" w:rsidR="00CC698B" w:rsidRPr="00CC698B" w:rsidRDefault="009616D3" w:rsidP="00CC698B">
      <w:pPr>
        <w:pStyle w:val="textfirstpara"/>
      </w:pPr>
      <w:r>
        <w:rPr>
          <w:rFonts w:ascii="Times New Roman" w:hAnsi="Times New Roman" w:cs="Times New Roman"/>
        </w:rPr>
        <w:t>→</w:t>
      </w:r>
      <w:r w:rsidR="0054639C" w:rsidRPr="0054639C">
        <w:rPr>
          <w:rFonts w:ascii="Noteworthy Bold" w:hAnsi="Noteworthy Bold" w:cs="Noteworthy Bold"/>
          <w:sz w:val="20"/>
        </w:rPr>
        <w:t xml:space="preserve"> </w:t>
      </w:r>
      <w:r w:rsidR="00CC698B" w:rsidRPr="00CC698B">
        <w:t xml:space="preserve">Those of you who have Bibles which make every verse a separate paragraph—what does such a layout </w:t>
      </w:r>
      <w:r w:rsidR="00CC698B" w:rsidRPr="00A652FC">
        <w:rPr>
          <w:i/>
        </w:rPr>
        <w:t>mean</w:t>
      </w:r>
      <w:r w:rsidR="00CC698B" w:rsidRPr="00CC698B">
        <w:t>? A new paragraph in almost all modern writing outside the Bible means something quite definite: a new paragraph means a new thought. What does turning every verse into a paragraph do to your Bible reading? It suggests almost subconsciously that every verse is a new thought. Do you know people who read their Bibles like that? Have you ever read your Bible that way?</w:t>
      </w:r>
    </w:p>
    <w:p w14:paraId="7535864B" w14:textId="3D150A39" w:rsidR="00CC698B" w:rsidRPr="00CC698B" w:rsidRDefault="00E423AB" w:rsidP="00CC698B">
      <w:pPr>
        <w:pStyle w:val="textfirstpara"/>
      </w:pPr>
      <w:r>
        <w:t>Versification—dividing the Bible text into verse after verse—</w:t>
      </w:r>
      <w:r w:rsidR="00CC698B" w:rsidRPr="00CC698B">
        <w:t>stops you and starts you again between every pair of verses. It tempts you to isolate the “verse” as the most fundamental unit of scriptural statement. Is that healthy?</w:t>
      </w:r>
    </w:p>
    <w:p w14:paraId="10EE6C87" w14:textId="7D689A9E" w:rsidR="00CC698B" w:rsidRPr="00CC698B" w:rsidRDefault="00C80BBA" w:rsidP="00CC698B">
      <w:pPr>
        <w:pStyle w:val="textfirstpara"/>
      </w:pPr>
      <w:r>
        <w:t xml:space="preserve">Let me first offer </w:t>
      </w:r>
      <w:r w:rsidR="00CC698B" w:rsidRPr="00CC698B">
        <w:t xml:space="preserve">an example sentence that is not from the Bible: a few months ago </w:t>
      </w:r>
      <w:r w:rsidR="00E423AB">
        <w:t>this child, my</w:t>
      </w:r>
      <w:r w:rsidR="00CC698B" w:rsidRPr="00CC698B">
        <w:t xml:space="preserve"> four</w:t>
      </w:r>
      <w:r w:rsidR="00A652FC">
        <w:t>-year-old son</w:t>
      </w:r>
      <w:r>
        <w:t>, prayed</w:t>
      </w:r>
      <w:r w:rsidR="00A652FC">
        <w:t>, “</w:t>
      </w:r>
      <w:r w:rsidR="00CC698B" w:rsidRPr="00CC698B">
        <w:t>Dear God, thank you for our food. And pl</w:t>
      </w:r>
      <w:r w:rsidR="00A652FC">
        <w:t>ease help us find Kansas. Amen.”</w:t>
      </w:r>
    </w:p>
    <w:p w14:paraId="3F5416BD" w14:textId="5FC7C80F" w:rsidR="00CC698B" w:rsidRPr="00CC698B" w:rsidRDefault="00CC698B" w:rsidP="00CC698B">
      <w:pPr>
        <w:pStyle w:val="textfirstpara"/>
      </w:pPr>
      <w:r w:rsidRPr="00CC698B">
        <w:t>What did he mean by “please help us find Kansas”? Only context can say.</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Were we, for example,</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 xml:space="preserve">at a rest stop in Nebraska on a long cartrip </w:t>
      </w:r>
      <w:r w:rsidR="0015287E">
        <w:t xml:space="preserve">to Topeka </w:t>
      </w:r>
      <w:r w:rsidRPr="00CC698B">
        <w:t>with dead batteries in our GPS?</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Did we have a lost cat named “Kansas”?</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Or were we reading The Wizard of Oz at bedtime? The list of possibilities could be as long as your creativity.</w:t>
      </w:r>
    </w:p>
    <w:p w14:paraId="4AD239D7" w14:textId="182441AD" w:rsidR="00CC698B" w:rsidRPr="00CC698B" w:rsidRDefault="007415C5" w:rsidP="00CC698B">
      <w:pPr>
        <w:pStyle w:val="textfirstpara"/>
      </w:pPr>
      <w:r>
        <w:t>But the</w:t>
      </w:r>
      <w:r w:rsidR="00CC698B" w:rsidRPr="00CC698B">
        <w:t xml:space="preserve"> more context you know, the more certain you can be of what my son meant. And, importantly, the more context you know, the more impossible certain interpretations of his little prayer become.</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00A652FC">
        <w:t xml:space="preserve">The fact that we were </w:t>
      </w:r>
      <w:r w:rsidR="0053537C">
        <w:t xml:space="preserve">at our kitchen table, that we have no cat, and had been </w:t>
      </w:r>
      <w:r w:rsidR="00A652FC">
        <w:t>re</w:t>
      </w:r>
      <w:r>
        <w:t xml:space="preserve">ading about Dorothy and Toto </w:t>
      </w:r>
      <w:r w:rsidR="00A652FC">
        <w:t>makes the lost cat meaning unlikely</w:t>
      </w:r>
      <w:r w:rsidR="0015287E">
        <w:t>, to say the least</w:t>
      </w:r>
      <w:r w:rsidR="00A652FC">
        <w:t>.</w:t>
      </w:r>
    </w:p>
    <w:p w14:paraId="45DF8CBF" w14:textId="6FBC3820" w:rsidR="00CC698B" w:rsidRPr="00CC698B" w:rsidRDefault="009616D3" w:rsidP="00CC698B">
      <w:pPr>
        <w:pStyle w:val="textfirstpara"/>
      </w:pPr>
      <w:r>
        <w:rPr>
          <w:rFonts w:ascii="Times New Roman" w:hAnsi="Times New Roman" w:cs="Times New Roman"/>
        </w:rPr>
        <w:t>→</w:t>
      </w:r>
      <w:r w:rsidR="0054639C" w:rsidRPr="0054639C">
        <w:rPr>
          <w:rFonts w:ascii="Noteworthy Bold" w:hAnsi="Noteworthy Bold" w:cs="Noteworthy Bold"/>
          <w:sz w:val="20"/>
        </w:rPr>
        <w:t xml:space="preserve"> </w:t>
      </w:r>
      <w:r w:rsidR="00A652FC">
        <w:t>P</w:t>
      </w:r>
      <w:r w:rsidR="00CC698B" w:rsidRPr="00CC698B">
        <w:t>aragraphing is imp</w:t>
      </w:r>
      <w:r w:rsidR="00A652FC">
        <w:t>ortant to written communication because i</w:t>
      </w:r>
      <w:r w:rsidR="00CC698B" w:rsidRPr="00CC698B">
        <w:t xml:space="preserve">t provides one more tool for writers wishing to convey </w:t>
      </w:r>
      <w:r w:rsidR="00CC698B" w:rsidRPr="00A652FC">
        <w:rPr>
          <w:i/>
        </w:rPr>
        <w:t>meaning</w:t>
      </w:r>
      <w:r w:rsidR="00CC698B" w:rsidRPr="00CC698B">
        <w:t>. A paragraph gives context to a sentence. It ties a sentence to other sentences and separates that sentence from yet other sentences. A paragraph division strongly implies that the sentences in the paragraph are tied to each other more than to the sentences outside the paragraph.</w:t>
      </w:r>
    </w:p>
    <w:p w14:paraId="7CA13C5E" w14:textId="75A2E286" w:rsidR="00CC698B" w:rsidRPr="00CC698B" w:rsidRDefault="00CC698B" w:rsidP="00CC698B">
      <w:pPr>
        <w:pStyle w:val="textfirstpara"/>
      </w:pPr>
      <w:r w:rsidRPr="00CC698B">
        <w:t xml:space="preserve">If </w:t>
      </w:r>
      <w:r w:rsidR="0015287E">
        <w:t xml:space="preserve">you make </w:t>
      </w:r>
      <w:r w:rsidRPr="00CC698B">
        <w:t xml:space="preserve">every </w:t>
      </w:r>
      <w:r w:rsidR="0015287E">
        <w:t xml:space="preserve">Bible verse </w:t>
      </w:r>
      <w:r w:rsidRPr="00CC698B">
        <w:t xml:space="preserve">is its own paragraph—and here’s where I’m going with this—you imply that every </w:t>
      </w:r>
      <w:r w:rsidR="0015287E">
        <w:t xml:space="preserve">verse </w:t>
      </w:r>
      <w:r w:rsidRPr="00CC698B">
        <w:t>is, to some degree, a separate statement.</w:t>
      </w:r>
      <w:r w:rsidR="00F66BB7">
        <w:t xml:space="preserve"> You miss </w:t>
      </w:r>
      <w:r w:rsidR="00A652FC">
        <w:t xml:space="preserve">an </w:t>
      </w:r>
      <w:r w:rsidR="00F66BB7">
        <w:t xml:space="preserve">opportunity to </w:t>
      </w:r>
      <w:r w:rsidR="006C2B1D">
        <w:t>connect that sentence to other sentences</w:t>
      </w:r>
      <w:r w:rsidR="00F66BB7">
        <w:t>.</w:t>
      </w:r>
    </w:p>
    <w:p w14:paraId="5664AB66" w14:textId="6F103DFF" w:rsidR="00D41245" w:rsidRDefault="00D41245" w:rsidP="00D41245">
      <w:pPr>
        <w:pStyle w:val="b-head"/>
      </w:pPr>
      <w:r>
        <w:lastRenderedPageBreak/>
        <w:t>The Just Falleth Seven Times</w:t>
      </w:r>
    </w:p>
    <w:p w14:paraId="431A2D26" w14:textId="0C3315C9" w:rsidR="00CC698B" w:rsidRPr="00CC698B" w:rsidRDefault="009616D3" w:rsidP="00CC698B">
      <w:pPr>
        <w:pStyle w:val="textfirstpara"/>
      </w:pPr>
      <w:r>
        <w:rPr>
          <w:rFonts w:ascii="Times New Roman" w:hAnsi="Times New Roman" w:cs="Times New Roman"/>
        </w:rPr>
        <w:t>→</w:t>
      </w:r>
      <w:r w:rsidR="0054639C">
        <w:rPr>
          <w:rFonts w:ascii="Noteworthy Bold" w:hAnsi="Noteworthy Bold" w:cs="Noteworthy Bold"/>
        </w:rPr>
        <w:t xml:space="preserve"> </w:t>
      </w:r>
      <w:r w:rsidR="00F66BB7">
        <w:t>Here’s a scriptural</w:t>
      </w:r>
      <w:r w:rsidR="00CC698B" w:rsidRPr="00CC698B">
        <w:t xml:space="preserve"> example: “</w:t>
      </w:r>
      <w:r w:rsidR="00007CA0">
        <w:t xml:space="preserve">A just man falleth seven times, and riseth up </w:t>
      </w:r>
      <w:r w:rsidR="00CC698B" w:rsidRPr="00CC698B">
        <w:t>again” (Prov 24:16). What does that mean? Christians often quote this verse when talking about spiritual failure</w:t>
      </w:r>
      <w:r w:rsidR="00F66BB7">
        <w:t xml:space="preserve">, as if it’s saying that truly righteous people always get up and dust themselves off after </w:t>
      </w:r>
      <w:r w:rsidR="002F0941">
        <w:t xml:space="preserve">every </w:t>
      </w:r>
      <w:r w:rsidR="00F66BB7">
        <w:t>sin</w:t>
      </w:r>
      <w:r w:rsidR="002F0941">
        <w:t>, up to seven at least</w:t>
      </w:r>
      <w:r w:rsidR="00F66BB7">
        <w:t>. And I’ve discovered that this reading has been popular going back at least 150 years.</w:t>
      </w:r>
    </w:p>
    <w:p w14:paraId="62F09267" w14:textId="497C8C0F" w:rsidR="00F66BB7" w:rsidRPr="00F66BB7" w:rsidRDefault="009616D3" w:rsidP="00F66BB7">
      <w:pPr>
        <w:pStyle w:val="textfirstpara"/>
      </w:pPr>
      <w:r>
        <w:rPr>
          <w:rFonts w:ascii="Times New Roman" w:hAnsi="Times New Roman" w:cs="Times New Roman"/>
        </w:rPr>
        <w:t>→</w:t>
      </w:r>
      <w:r w:rsidR="0054639C">
        <w:rPr>
          <w:rFonts w:ascii="Noteworthy Bold" w:hAnsi="Noteworthy Bold" w:cs="Noteworthy Bold"/>
        </w:rPr>
        <w:t xml:space="preserve"> </w:t>
      </w:r>
      <w:r w:rsidR="002F0941">
        <w:t>But try reading this statement</w:t>
      </w:r>
      <w:r w:rsidR="00CC698B" w:rsidRPr="00CC698B">
        <w:t xml:space="preserve"> in the context implied</w:t>
      </w:r>
      <w:r w:rsidR="009C3D0D">
        <w:t xml:space="preserve"> by the paragraphing in </w:t>
      </w:r>
      <w:r w:rsidR="009C3D0D" w:rsidRPr="00BF5AE0">
        <w:rPr>
          <w:i/>
        </w:rPr>
        <w:t>this</w:t>
      </w:r>
      <w:r w:rsidR="009C3D0D">
        <w:t xml:space="preserve"> </w:t>
      </w:r>
      <w:r w:rsidR="002163F4">
        <w:t>edition of the NASB</w:t>
      </w:r>
      <w:r w:rsidR="00F66BB7">
        <w:t>. [SHOW IMAGE]</w:t>
      </w:r>
    </w:p>
    <w:p w14:paraId="2FA978D3" w14:textId="495B7371" w:rsidR="00CC698B" w:rsidRDefault="009616D3" w:rsidP="00CC698B">
      <w:pPr>
        <w:pStyle w:val="textfirstpara"/>
      </w:pPr>
      <w:r>
        <w:rPr>
          <w:rFonts w:ascii="Times New Roman" w:hAnsi="Times New Roman" w:cs="Times New Roman"/>
        </w:rPr>
        <w:t>→</w:t>
      </w:r>
      <w:r w:rsidR="0054639C">
        <w:rPr>
          <w:rFonts w:ascii="Noteworthy Bold" w:hAnsi="Noteworthy Bold" w:cs="Noteworthy Bold"/>
        </w:rPr>
        <w:t xml:space="preserve"> </w:t>
      </w:r>
      <w:r w:rsidR="00CC698B" w:rsidRPr="00CC698B">
        <w:t xml:space="preserve">The </w:t>
      </w:r>
      <w:r w:rsidR="002163F4">
        <w:t>NASB</w:t>
      </w:r>
      <w:r w:rsidR="00CC698B" w:rsidRPr="00CC698B">
        <w:t xml:space="preserve"> paragraphing links this sentence not only with the other clause in verse 16 (“but the wicked stumble in times of calamity”) but with the previous verse, verse 15</w:t>
      </w:r>
      <w:r w:rsidR="002F0941">
        <w:t>, which speaks of the wicked “lying in wait” against the dwelling of a righteous man</w:t>
      </w:r>
      <w:r w:rsidR="00CC698B" w:rsidRPr="00CC698B">
        <w:t>. If they’re right</w:t>
      </w:r>
      <w:r w:rsidR="002F0941">
        <w:t xml:space="preserve"> to put these two verses together</w:t>
      </w:r>
      <w:r w:rsidR="00CC698B" w:rsidRPr="00CC698B">
        <w:t xml:space="preserve">, and I’m sure they are, </w:t>
      </w:r>
      <w:r w:rsidR="002F0941">
        <w:t xml:space="preserve">then </w:t>
      </w:r>
      <w:r w:rsidR="00CC698B" w:rsidRPr="00CC698B">
        <w:t xml:space="preserve">verse </w:t>
      </w:r>
      <w:r w:rsidR="002F0941">
        <w:t xml:space="preserve">16 </w:t>
      </w:r>
      <w:r w:rsidR="00CC698B" w:rsidRPr="00CC698B">
        <w:t xml:space="preserve">has to be talking, at least primarily, about physical falling </w:t>
      </w:r>
      <w:r w:rsidR="002F0941">
        <w:t xml:space="preserve">in </w:t>
      </w:r>
      <w:r w:rsidR="00F66BB7">
        <w:t xml:space="preserve">an ambush </w:t>
      </w:r>
      <w:r w:rsidR="00CC698B" w:rsidRPr="00CC698B">
        <w:t xml:space="preserve">and not spiritual falling. If every verse in Proverbs is a separate paragraph, the way </w:t>
      </w:r>
      <w:r w:rsidR="00330791">
        <w:t>many</w:t>
      </w:r>
      <w:r w:rsidR="00CC698B" w:rsidRPr="00CC698B">
        <w:t xml:space="preserve"> </w:t>
      </w:r>
      <w:r w:rsidR="00330791">
        <w:t xml:space="preserve">Bible editions </w:t>
      </w:r>
      <w:r w:rsidR="00CC698B" w:rsidRPr="00CC698B">
        <w:t>I’ve seen do their typesetting, I’m less likely to notice verse 16’s connection to the previous part of the sentence. But good typography helps me make sure I don’t miss the connection.</w:t>
      </w:r>
    </w:p>
    <w:p w14:paraId="59ED0E54" w14:textId="77777777" w:rsidR="00A86A7C" w:rsidRDefault="00A86A7C" w:rsidP="00682896">
      <w:pPr>
        <w:pStyle w:val="b-head"/>
      </w:pPr>
      <w:r>
        <w:t>The Words of the Lord are Pure Words</w:t>
      </w:r>
    </w:p>
    <w:p w14:paraId="764B8082" w14:textId="483468B8" w:rsidR="00A86A7C" w:rsidRDefault="009616D3" w:rsidP="00A86A7C">
      <w:pPr>
        <w:pStyle w:val="textfirstpara"/>
      </w:pPr>
      <w:r>
        <w:rPr>
          <w:rFonts w:ascii="Times New Roman" w:hAnsi="Times New Roman" w:cs="Times New Roman"/>
        </w:rPr>
        <w:t>→</w:t>
      </w:r>
      <w:r w:rsidR="0054639C">
        <w:rPr>
          <w:rFonts w:ascii="Noteworthy Bold" w:hAnsi="Noteworthy Bold" w:cs="Noteworthy Bold"/>
        </w:rPr>
        <w:t xml:space="preserve"> </w:t>
      </w:r>
      <w:r w:rsidR="00A86A7C">
        <w:t xml:space="preserve">Or what about Psalm 12:6–7? </w:t>
      </w:r>
      <w:r w:rsidR="007D4E74">
        <w:t xml:space="preserve">These verses are </w:t>
      </w:r>
      <w:r w:rsidR="00A86A7C">
        <w:t>commonly use</w:t>
      </w:r>
      <w:r w:rsidR="007D4E74">
        <w:t>d</w:t>
      </w:r>
      <w:r w:rsidR="00A86A7C">
        <w:t xml:space="preserve"> to argue that God has preserved His Word in a perfect line of manuscript copies. “The words of the LORD are pure words: as silver tried in a furnace of earth, purified seven times. Thou shalt keep them, O LORD, thou shalt preserve them from this generation for ever</w:t>
      </w:r>
      <w:r w:rsidR="00845BC0">
        <w:t>”</w:t>
      </w:r>
      <w:r w:rsidR="00A86A7C">
        <w:t xml:space="preserve"> (Psa 12:6). I believe God has preserved His words forever—He hasn’t forgotten a single one. But this passage isn’t saying anything of the sort, and goo</w:t>
      </w:r>
      <w:r w:rsidR="007D4E74">
        <w:t>d paragraphing helps me see why.</w:t>
      </w:r>
    </w:p>
    <w:p w14:paraId="498DECD1" w14:textId="726D1383" w:rsidR="00A86A7C" w:rsidRDefault="009616D3" w:rsidP="00A86A7C">
      <w:pPr>
        <w:pStyle w:val="textfirstpara"/>
      </w:pPr>
      <w:r>
        <w:rPr>
          <w:rFonts w:ascii="Times New Roman" w:hAnsi="Times New Roman" w:cs="Times New Roman"/>
        </w:rPr>
        <w:t>→</w:t>
      </w:r>
      <w:r w:rsidR="0054639C">
        <w:rPr>
          <w:rFonts w:ascii="Noteworthy Bold" w:hAnsi="Noteworthy Bold" w:cs="Noteworthy Bold"/>
        </w:rPr>
        <w:t xml:space="preserve"> </w:t>
      </w:r>
      <w:r w:rsidR="00A86A7C">
        <w:t>There’s a paragraph break between verses 6 and 7, suggesting to me th</w:t>
      </w:r>
      <w:r w:rsidR="007D4E74">
        <w:t>at we’re beginning a new topic.</w:t>
      </w:r>
      <w:r w:rsidR="00107C0E">
        <w:t xml:space="preserve"> </w:t>
      </w:r>
      <w:r w:rsidR="00A86A7C">
        <w:t>I don’t have time to dig in here deeply, but the paragraph break is a tip-off from the editors that v.7 isn’t talking about God’s words at all.</w:t>
      </w:r>
      <w:r w:rsidR="00107C0E">
        <w:t xml:space="preserve"> In fact, it’s talking about the poor—that’s who God will preserve.</w:t>
      </w:r>
    </w:p>
    <w:p w14:paraId="032F5759" w14:textId="37F7E217" w:rsidR="00CC698B" w:rsidRPr="00CC698B" w:rsidRDefault="00CC698B" w:rsidP="00682896">
      <w:pPr>
        <w:pStyle w:val="a-head"/>
      </w:pPr>
      <w:r w:rsidRPr="00CC698B">
        <w:t>A Very Sh</w:t>
      </w:r>
      <w:r w:rsidR="004150F3">
        <w:t>ort History of Bible Typography</w:t>
      </w:r>
    </w:p>
    <w:p w14:paraId="4A36ACE6" w14:textId="07FB364D" w:rsidR="00CC698B" w:rsidRPr="00CC698B" w:rsidRDefault="009616D3" w:rsidP="00CC698B">
      <w:pPr>
        <w:pStyle w:val="textfirstpara"/>
      </w:pPr>
      <w:r>
        <w:rPr>
          <w:rFonts w:ascii="Times New Roman" w:hAnsi="Times New Roman" w:cs="Times New Roman"/>
        </w:rPr>
        <w:t>→</w:t>
      </w:r>
      <w:r w:rsidR="0054639C">
        <w:rPr>
          <w:rFonts w:ascii="Noteworthy Bold" w:hAnsi="Noteworthy Bold" w:cs="Noteworthy Bold"/>
        </w:rPr>
        <w:t xml:space="preserve"> </w:t>
      </w:r>
      <w:r w:rsidR="00CC698B" w:rsidRPr="00CC698B">
        <w:t xml:space="preserve">The first words of Scripture were written about 3500 years ago by Moses. </w:t>
      </w:r>
      <w:r w:rsidR="00865A97">
        <w:t>Th</w:t>
      </w:r>
      <w:r w:rsidR="00107C0E">
        <w:t>e</w:t>
      </w:r>
      <w:r w:rsidR="00865A97">
        <w:t xml:space="preserve">re was no Bible </w:t>
      </w:r>
      <w:r w:rsidR="00CC698B" w:rsidRPr="00CC698B">
        <w:t>typography, because there was no type</w:t>
      </w:r>
      <w:r w:rsidR="00957B45">
        <w:t>, just handwriting</w:t>
      </w:r>
      <w:r w:rsidR="00CC698B" w:rsidRPr="00CC698B">
        <w:t xml:space="preserve">. And </w:t>
      </w:r>
      <w:r w:rsidR="00865A97">
        <w:t>the first Bibles had no pages;</w:t>
      </w:r>
      <w:r w:rsidR="00C61E38" w:rsidRPr="00C61E38">
        <w:rPr>
          <w:sz w:val="20"/>
        </w:rPr>
        <w:t xml:space="preserve"> </w:t>
      </w:r>
      <w:r w:rsidR="00CC698B" w:rsidRPr="00CC698B">
        <w:t>t</w:t>
      </w:r>
      <w:r w:rsidR="00865A97">
        <w:t>hey were likely</w:t>
      </w:r>
      <w:r w:rsidR="00CC698B" w:rsidRPr="00CC698B">
        <w:t xml:space="preserve"> written on scrolls. It wasn’t until the year 300</w:t>
      </w:r>
      <w:r w:rsidR="004A11FC" w:rsidRPr="004A11FC">
        <w:rPr>
          <w:sz w:val="20"/>
        </w:rPr>
        <w:t xml:space="preserve"> </w:t>
      </w:r>
      <w:r>
        <w:rPr>
          <w:rFonts w:ascii="Times New Roman" w:hAnsi="Times New Roman" w:cs="Times New Roman"/>
        </w:rPr>
        <w:t>→</w:t>
      </w:r>
      <w:r w:rsidR="0054639C" w:rsidRPr="0054639C">
        <w:rPr>
          <w:rFonts w:ascii="Noteworthy Bold" w:hAnsi="Noteworthy Bold" w:cs="Noteworthy Bold"/>
          <w:sz w:val="20"/>
        </w:rPr>
        <w:t xml:space="preserve"> </w:t>
      </w:r>
      <w:r w:rsidR="00CC698B" w:rsidRPr="00CC698B">
        <w:t xml:space="preserve">that the codex—the book—passed the scroll as the most popular format for book publishing. And it wasn’t long after that the the church father Eusebius developed a system of numbered sections to </w:t>
      </w:r>
      <w:r w:rsidR="00CC698B" w:rsidRPr="00CC698B">
        <w:lastRenderedPageBreak/>
        <w:t>help readers of the Gospels find parallel passages</w:t>
      </w:r>
      <w:r w:rsidR="00865A97">
        <w:t>. These numbers</w:t>
      </w:r>
      <w:r w:rsidR="00CC698B" w:rsidRPr="00CC698B">
        <w:t xml:space="preserve"> didn’t divide the text. They were put in the margins.</w:t>
      </w:r>
      <w:r w:rsidR="004A11FC" w:rsidRPr="004A11FC">
        <w:rPr>
          <w:sz w:val="20"/>
        </w:rPr>
        <w:t xml:space="preserve"> </w:t>
      </w:r>
      <w:r>
        <w:rPr>
          <w:rFonts w:ascii="Times New Roman" w:hAnsi="Times New Roman" w:cs="Times New Roman"/>
        </w:rPr>
        <w:t>→</w:t>
      </w:r>
      <w:r w:rsidR="0054639C" w:rsidRPr="0054639C">
        <w:rPr>
          <w:rFonts w:ascii="Noteworthy Bold" w:hAnsi="Noteworthy Bold" w:cs="Noteworthy Bold"/>
          <w:sz w:val="20"/>
        </w:rPr>
        <w:t xml:space="preserve"> </w:t>
      </w:r>
      <w:r w:rsidR="00CC698B" w:rsidRPr="00CC698B">
        <w:t xml:space="preserve">And you can see them right here in this </w:t>
      </w:r>
      <w:r w:rsidR="00365631">
        <w:t xml:space="preserve">beautiful </w:t>
      </w:r>
      <w:r w:rsidR="00CC698B" w:rsidRPr="00CC698B">
        <w:t xml:space="preserve">early </w:t>
      </w:r>
      <w:r w:rsidR="00D97E38">
        <w:t xml:space="preserve">Greek </w:t>
      </w:r>
      <w:r w:rsidR="00CC698B" w:rsidRPr="00CC698B">
        <w:t>manuscript.</w:t>
      </w:r>
    </w:p>
    <w:p w14:paraId="75637C0D" w14:textId="11A8C22D" w:rsidR="00090B59" w:rsidRPr="00090B59" w:rsidRDefault="003E3014" w:rsidP="00865A97">
      <w:pPr>
        <w:pStyle w:val="textfirstpara"/>
      </w:pPr>
      <w:r>
        <w:t>C</w:t>
      </w:r>
      <w:r w:rsidR="00CC698B" w:rsidRPr="00CC698B">
        <w:t xml:space="preserve">hapter divisions </w:t>
      </w:r>
      <w:r>
        <w:t>weren’t invented till about the year 1200, by British cleric Stephen Langton. But that doesn’t mean everyone used these chapter divisions.</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t xml:space="preserve">When the </w:t>
      </w:r>
      <w:r w:rsidR="00C42DFF">
        <w:t xml:space="preserve">famous </w:t>
      </w:r>
      <w:r>
        <w:t xml:space="preserve">Gutenberg Bible, an edition of the Latin Vulgate, came out 250 years later, it did not </w:t>
      </w:r>
      <w:r w:rsidR="00090B59">
        <w:t>include chapter numbers, even in the margins.</w:t>
      </w:r>
      <w:r w:rsidR="00865A97">
        <w:t xml:space="preserve"> Gutenberg </w:t>
      </w:r>
      <w:r w:rsidR="00090B59">
        <w:t>didn’t include verse divisions, either, because they weren</w:t>
      </w:r>
      <w:r w:rsidR="00C42DFF">
        <w:t>’t invented for another century.</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000B27C1">
        <w:t>Verses were introduced</w:t>
      </w:r>
      <w:r w:rsidR="00C42DFF">
        <w:t xml:space="preserve"> </w:t>
      </w:r>
      <w:r w:rsidR="007F14D3">
        <w:t>in 1551</w:t>
      </w:r>
      <w:r w:rsidR="000B27C1">
        <w:t xml:space="preserve"> by</w:t>
      </w:r>
      <w:r w:rsidR="007F14D3">
        <w:t xml:space="preserve"> </w:t>
      </w:r>
      <w:r w:rsidR="000B27C1">
        <w:t xml:space="preserve">scholar and printer </w:t>
      </w:r>
      <w:r w:rsidR="007F14D3">
        <w:t>Robert Estienne</w:t>
      </w:r>
      <w:r w:rsidR="000B27C1">
        <w:t>, and even they didn’t catch on immediately.</w:t>
      </w:r>
    </w:p>
    <w:p w14:paraId="128A5223" w14:textId="100B519E" w:rsidR="00090B59" w:rsidRDefault="00090B59" w:rsidP="00CC698B">
      <w:pPr>
        <w:pStyle w:val="textfirstpara"/>
      </w:pPr>
      <w:r>
        <w:t xml:space="preserve">Think of it this way. </w:t>
      </w:r>
      <w:r w:rsidR="009616D3">
        <w:rPr>
          <w:rFonts w:ascii="Times New Roman" w:hAnsi="Times New Roman" w:cs="Times New Roman"/>
        </w:rPr>
        <w:t>→</w:t>
      </w:r>
      <w:r w:rsidR="0054639C" w:rsidRPr="0054639C">
        <w:rPr>
          <w:rFonts w:ascii="American Typewriter Condensed" w:hAnsi="American Typewriter Condensed" w:cs="American Typewriter Condensed"/>
          <w:sz w:val="20"/>
        </w:rPr>
        <w:t xml:space="preserve"> </w:t>
      </w:r>
      <w:r>
        <w:t>If the Bible were</w:t>
      </w:r>
      <w:r w:rsidR="009975BA">
        <w:t>, say,</w:t>
      </w:r>
      <w:r>
        <w:t xml:space="preserve"> a </w:t>
      </w:r>
      <w:r w:rsidR="009975BA">
        <w:t>61</w:t>
      </w:r>
      <w:r>
        <w:t xml:space="preserve">-year-old man, </w:t>
      </w:r>
      <w:r w:rsidR="009616D3">
        <w:rPr>
          <w:rFonts w:ascii="Times New Roman" w:hAnsi="Times New Roman" w:cs="Times New Roman"/>
        </w:rPr>
        <w:t>→</w:t>
      </w:r>
      <w:r w:rsidR="0054639C" w:rsidRPr="0054639C">
        <w:rPr>
          <w:rFonts w:ascii="American Typewriter Condensed" w:hAnsi="American Typewriter Condensed" w:cs="American Typewriter Condensed"/>
          <w:sz w:val="20"/>
        </w:rPr>
        <w:t xml:space="preserve"> </w:t>
      </w:r>
      <w:r>
        <w:t xml:space="preserve">numbered verse divisions </w:t>
      </w:r>
      <w:r w:rsidR="00865A97">
        <w:t xml:space="preserve">were </w:t>
      </w:r>
      <w:r w:rsidR="009975BA">
        <w:t>introduced when that man was 53</w:t>
      </w:r>
      <w:r w:rsidR="00DA4094">
        <w:t>.</w:t>
      </w:r>
    </w:p>
    <w:p w14:paraId="26EBFD0E" w14:textId="43BBD4DC" w:rsidR="00CC698B" w:rsidRPr="00CC698B" w:rsidRDefault="00CC698B" w:rsidP="00CC698B">
      <w:pPr>
        <w:pStyle w:val="textfirstpara"/>
      </w:pPr>
      <w:r w:rsidRPr="00CC698B">
        <w:t>We live in the age of history-is-bunk. We just tend to assume, because it’s in the air, that we stand at the vanguard of a long tradition of cultural and religious progress.</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 xml:space="preserve">But </w:t>
      </w:r>
      <w:r w:rsidR="00090B59">
        <w:t>o</w:t>
      </w:r>
      <w:r w:rsidRPr="00CC698B">
        <w:t xml:space="preserve">ur Bible typography is </w:t>
      </w:r>
      <w:r w:rsidRPr="00090B59">
        <w:rPr>
          <w:i/>
        </w:rPr>
        <w:t xml:space="preserve">weird </w:t>
      </w:r>
      <w:r w:rsidRPr="00CC698B">
        <w:t xml:space="preserve">compared to most of the history of the people of God. Divvying up our Bibles typographically into 31,103 separate “verses” is not </w:t>
      </w:r>
      <w:r w:rsidR="00957B45">
        <w:t xml:space="preserve">necessarily </w:t>
      </w:r>
      <w:r w:rsidR="00957B45" w:rsidRPr="00957B45">
        <w:rPr>
          <w:i/>
        </w:rPr>
        <w:t>progress</w:t>
      </w:r>
      <w:r w:rsidRPr="00CC698B">
        <w:t>.</w:t>
      </w:r>
    </w:p>
    <w:p w14:paraId="3288F130" w14:textId="77777777" w:rsidR="00CC698B" w:rsidRPr="00CC698B" w:rsidRDefault="00CC698B" w:rsidP="00FA1B31">
      <w:pPr>
        <w:pStyle w:val="a-head"/>
      </w:pPr>
      <w:r w:rsidRPr="00CC698B">
        <w:t>CHAPTER AND BOOK DIVISIONS</w:t>
      </w:r>
    </w:p>
    <w:p w14:paraId="4CD62099" w14:textId="76623E07" w:rsidR="00FA1B31" w:rsidRDefault="009616D3" w:rsidP="00FA1B31">
      <w:pPr>
        <w:pStyle w:val="textfirstpara"/>
      </w:pPr>
      <w:r>
        <w:rPr>
          <w:rFonts w:ascii="Times New Roman" w:hAnsi="Times New Roman" w:cs="Times New Roman"/>
        </w:rPr>
        <w:t>→</w:t>
      </w:r>
      <w:r w:rsidR="0054639C">
        <w:rPr>
          <w:rFonts w:ascii="Noteworthy Bold" w:hAnsi="Noteworthy Bold" w:cs="Noteworthy Bold"/>
        </w:rPr>
        <w:t xml:space="preserve"> </w:t>
      </w:r>
      <w:r w:rsidR="00EC5E82">
        <w:t>Now let’s talk about chapter and book divisions. W</w:t>
      </w:r>
      <w:r w:rsidR="00FA1B31">
        <w:t>hen I first picked up a paragraphed Bible at age 18 or so, one in which the verses were collected into paragraphs</w:t>
      </w:r>
      <w:r w:rsidR="004A11FC" w:rsidRPr="004A11FC">
        <w:rPr>
          <w:sz w:val="20"/>
        </w:rPr>
        <w:t xml:space="preserve"> </w:t>
      </w:r>
      <w:r>
        <w:rPr>
          <w:rFonts w:ascii="Times New Roman" w:hAnsi="Times New Roman" w:cs="Times New Roman"/>
        </w:rPr>
        <w:t>→</w:t>
      </w:r>
      <w:r w:rsidR="0054639C" w:rsidRPr="0054639C">
        <w:rPr>
          <w:rFonts w:ascii="Noteworthy Bold" w:hAnsi="Noteworthy Bold" w:cs="Noteworthy Bold"/>
          <w:sz w:val="20"/>
        </w:rPr>
        <w:t xml:space="preserve"> </w:t>
      </w:r>
      <w:r w:rsidR="00FA1B31">
        <w:t>like this, my conscience shouted at me. “This ca</w:t>
      </w:r>
      <w:r w:rsidR="00145EFE">
        <w:t>n’t be right!” I was so used to</w:t>
      </w:r>
      <w:r w:rsidR="00FA1B31">
        <w:t xml:space="preserve"> every verse being its own paragraph.</w:t>
      </w:r>
    </w:p>
    <w:p w14:paraId="7FAC7A49" w14:textId="41D4DC7B" w:rsidR="00FA1B31" w:rsidRPr="00FA1B31" w:rsidRDefault="00FA1B31" w:rsidP="00FA1B31">
      <w:pPr>
        <w:pStyle w:val="textfirstpara"/>
      </w:pPr>
      <w:r>
        <w:t>But this was a period when I had begun to be very interested in reading my Bible carefully. I was willing to try new things</w:t>
      </w:r>
      <w:r w:rsidR="00C376CB">
        <w:t xml:space="preserve"> if they would help me</w:t>
      </w:r>
      <w:r>
        <w:t>.</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t>I even got a parallel Bible, one with four translations in it—one of the best purchases I ever made.</w:t>
      </w:r>
    </w:p>
    <w:p w14:paraId="5B554787" w14:textId="0AF2B9EC" w:rsidR="00FA1B31" w:rsidRDefault="00FA1B31" w:rsidP="00CC698B">
      <w:pPr>
        <w:pStyle w:val="textfirstpara"/>
      </w:pPr>
      <w:r>
        <w:t xml:space="preserve">A big problem in Bible reading for me, as perhaps for you, is that it’s hard to slow down and focus </w:t>
      </w:r>
      <w:r w:rsidR="00145EFE">
        <w:t xml:space="preserve">like Pastor Minnick urges us </w:t>
      </w:r>
      <w:r>
        <w:t>every January. You’ve read it all before; it’s really difficult to fin</w:t>
      </w:r>
      <w:r w:rsidR="00145EFE">
        <w:t>d things you haven’t already seen</w:t>
      </w:r>
      <w:r>
        <w:t>. One helpful thing I began to do was to</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t>copy and paste an entire book of the Bible—like Romans—into Microsoft Word. Then I summoned my nerd skills to write a macro to</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t>strip out all the verse numbers until the entire book was just one big block of text with no divisions other than spaces and punctuation marks. Then I would read through the text</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t xml:space="preserve">adding my own paragraph divisions. This exercise provided a new lens for reading Romans, a lens that had me continually asking a very healthy question: where are the divisions in Paul’s argument? Can you see how that would help me follow and understand </w:t>
      </w:r>
      <w:r w:rsidR="00865A97">
        <w:t xml:space="preserve">Paul’s </w:t>
      </w:r>
      <w:r>
        <w:t>thought-flow?</w:t>
      </w:r>
    </w:p>
    <w:p w14:paraId="12BE19A4" w14:textId="348B079E" w:rsidR="00FA1B31" w:rsidRDefault="00145EFE" w:rsidP="00FA1B31">
      <w:pPr>
        <w:pStyle w:val="textfirstpara"/>
      </w:pPr>
      <w:r>
        <w:lastRenderedPageBreak/>
        <w:t>W</w:t>
      </w:r>
      <w:r w:rsidR="002C3DE6">
        <w:t xml:space="preserve">hen I discovered </w:t>
      </w:r>
      <w:r w:rsidR="00865A97">
        <w:t xml:space="preserve">about ten years ago </w:t>
      </w:r>
      <w:r w:rsidR="002C3DE6">
        <w:t>that</w:t>
      </w:r>
      <w:r w:rsidR="00560584">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002C3DE6">
        <w:t xml:space="preserve">a brand new Bible edition was coming out which stripped </w:t>
      </w:r>
      <w:r>
        <w:t>out chapter and verse numbers for me without the need for a computer macro</w:t>
      </w:r>
      <w:r w:rsidR="002C3DE6">
        <w:t xml:space="preserve">, I got excited. I ordered one. Then I ordered a </w:t>
      </w:r>
      <w:r>
        <w:t xml:space="preserve">whole </w:t>
      </w:r>
      <w:r w:rsidR="002C3DE6">
        <w:t>case</w:t>
      </w:r>
      <w:r>
        <w:t xml:space="preserve"> of them</w:t>
      </w:r>
      <w:r w:rsidR="002C3DE6">
        <w:t xml:space="preserve">, and </w:t>
      </w:r>
      <w:r>
        <w:t xml:space="preserve">I made sure </w:t>
      </w:r>
      <w:r w:rsidR="002C3DE6">
        <w:t>other seminarians</w:t>
      </w:r>
      <w:r>
        <w:t xml:space="preserve"> got one</w:t>
      </w:r>
      <w:r w:rsidR="002C3DE6">
        <w:t xml:space="preserve">. I’m not sure if anyone else got as excited as I did, but a Bible typeset like a </w:t>
      </w:r>
      <w:r w:rsidR="00560584">
        <w:t xml:space="preserve">normal book </w:t>
      </w:r>
      <w:r w:rsidR="002C3DE6">
        <w:t xml:space="preserve">just seemed, then and now, like such a </w:t>
      </w:r>
      <w:r w:rsidR="00865A97">
        <w:t xml:space="preserve">fantastic </w:t>
      </w:r>
      <w:r w:rsidR="00560584">
        <w:t>idea.</w:t>
      </w:r>
      <w:r w:rsidR="004B1B8B">
        <w:rPr>
          <w:rFonts w:ascii="American Typewriter" w:hAnsi="American Typewriter" w:cs="American Typewriter"/>
        </w:rPr>
        <w:t xml:space="preserve"> </w:t>
      </w:r>
      <w:r w:rsidR="00560584">
        <w:rPr>
          <w:rFonts w:ascii="American Typewriter" w:hAnsi="American Typewriter" w:cs="American Typewriter"/>
        </w:rPr>
        <w:t>(</w:t>
      </w:r>
      <w:r w:rsidR="002C3DE6">
        <w:t>I didn’t learn till years later that</w:t>
      </w:r>
      <w:r w:rsidR="00A24C78">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002C3DE6">
        <w:t xml:space="preserve">the idea isn’t new; I discovered </w:t>
      </w:r>
      <w:r w:rsidR="00A24C78">
        <w:t xml:space="preserve">at least </w:t>
      </w:r>
      <w:r w:rsidR="002C3DE6">
        <w:t xml:space="preserve">one </w:t>
      </w:r>
      <w:r w:rsidR="004B1B8B">
        <w:t xml:space="preserve">similar </w:t>
      </w:r>
      <w:r w:rsidR="002C3DE6">
        <w:t xml:space="preserve">edition going back </w:t>
      </w:r>
      <w:r w:rsidR="004B1B8B">
        <w:t>in</w:t>
      </w:r>
      <w:r w:rsidR="002C3DE6">
        <w:t>to the 19</w:t>
      </w:r>
      <w:r w:rsidR="002C3DE6" w:rsidRPr="002C3DE6">
        <w:rPr>
          <w:vertAlign w:val="superscript"/>
        </w:rPr>
        <w:t>th</w:t>
      </w:r>
      <w:r w:rsidR="002C3DE6">
        <w:t xml:space="preserve"> century.</w:t>
      </w:r>
      <w:r w:rsidR="00560584">
        <w:t>)</w:t>
      </w:r>
    </w:p>
    <w:p w14:paraId="28FB5DFD" w14:textId="0443B6D8" w:rsidR="002C3DE6" w:rsidRDefault="00A24C78" w:rsidP="002C3DE6">
      <w:pPr>
        <w:pStyle w:val="textfirstpara"/>
      </w:pPr>
      <w:r>
        <w:t xml:space="preserve">Now let’s get to the two examples I promised. </w:t>
      </w:r>
      <w:r w:rsidR="002C3DE6">
        <w:t>At the chapter level and even the book level, stripping out man-made textual divisions did at least t</w:t>
      </w:r>
      <w:r w:rsidR="00145EFE">
        <w:t>w</w:t>
      </w:r>
      <w:r w:rsidR="002C3DE6">
        <w:t>o really neat things for my Bible reading.</w:t>
      </w:r>
    </w:p>
    <w:p w14:paraId="2103BD22" w14:textId="44B4F265" w:rsidR="002C3DE6" w:rsidRPr="002C3DE6" w:rsidRDefault="002C3DE6" w:rsidP="002C3DE6">
      <w:pPr>
        <w:pStyle w:val="b-head"/>
      </w:pPr>
      <w:r>
        <w:t>Passing Book Borders</w:t>
      </w:r>
    </w:p>
    <w:p w14:paraId="4A997D74" w14:textId="000C331B" w:rsidR="00CC698B" w:rsidRPr="00CC698B" w:rsidRDefault="009616D3" w:rsidP="002C3DE6">
      <w:pPr>
        <w:pStyle w:val="textfirstpara"/>
      </w:pPr>
      <w:r>
        <w:rPr>
          <w:rFonts w:ascii="Times New Roman" w:hAnsi="Times New Roman" w:cs="Times New Roman"/>
        </w:rPr>
        <w:t>→</w:t>
      </w:r>
      <w:r w:rsidR="0054639C">
        <w:rPr>
          <w:rFonts w:ascii="Noteworthy Bold" w:hAnsi="Noteworthy Bold" w:cs="Noteworthy Bold"/>
        </w:rPr>
        <w:t xml:space="preserve"> </w:t>
      </w:r>
      <w:r w:rsidR="002C3DE6">
        <w:t xml:space="preserve">The first example is simple: I </w:t>
      </w:r>
      <w:r w:rsidR="00CC698B" w:rsidRPr="00CC698B">
        <w:t xml:space="preserve">read </w:t>
      </w:r>
      <w:r w:rsidR="002C3DE6">
        <w:t>straight from 2 Chronicles through into Ezra and didn’t even realize it till I was a few chapters in. That was a powerful experience, it really was. It reminded me that I was reading one big story, not just discrete “books” on different topics.</w:t>
      </w:r>
    </w:p>
    <w:p w14:paraId="7C1C0B57" w14:textId="5AEBF566" w:rsidR="002C3DE6" w:rsidRDefault="002C3DE6" w:rsidP="002C3DE6">
      <w:pPr>
        <w:pStyle w:val="b-head"/>
      </w:pPr>
      <w:r>
        <w:t>Implicit Permission</w:t>
      </w:r>
    </w:p>
    <w:p w14:paraId="7D6E9BC3" w14:textId="04B99096" w:rsidR="00CC698B" w:rsidRDefault="009616D3" w:rsidP="002C3DE6">
      <w:pPr>
        <w:pStyle w:val="textfirstpara"/>
      </w:pPr>
      <w:r>
        <w:rPr>
          <w:rFonts w:ascii="Times New Roman" w:hAnsi="Times New Roman" w:cs="Times New Roman"/>
        </w:rPr>
        <w:t>→</w:t>
      </w:r>
      <w:r w:rsidR="0054639C">
        <w:rPr>
          <w:rFonts w:ascii="Noteworthy Bold" w:hAnsi="Noteworthy Bold" w:cs="Noteworthy Bold"/>
        </w:rPr>
        <w:t xml:space="preserve"> </w:t>
      </w:r>
      <w:r w:rsidR="002C3DE6">
        <w:t>But the second example is what I think you’ll be most interested in. I found that having a Bible without verse and chapter divisions kept me reading longer. Without chapter breaks to stop me, I just kind of kept going.</w:t>
      </w:r>
    </w:p>
    <w:p w14:paraId="77167934" w14:textId="52C0BAC0" w:rsidR="007620BA" w:rsidRPr="00CC698B" w:rsidRDefault="007620BA" w:rsidP="007620BA">
      <w:pPr>
        <w:pStyle w:val="textfirstpara"/>
      </w:pPr>
      <w:r w:rsidRPr="00CC698B">
        <w:t xml:space="preserve">Now listen to what I’m not saying: I’m not saying that you </w:t>
      </w:r>
      <w:r w:rsidR="00145EFE">
        <w:t>should</w:t>
      </w:r>
      <w:r w:rsidRPr="00CC698B">
        <w:t xml:space="preserve"> drop chapter and verse numbers from your life</w:t>
      </w:r>
      <w:r>
        <w:t xml:space="preserve"> entirely</w:t>
      </w:r>
      <w:r w:rsidRPr="00CC698B">
        <w:t>. You can’t, and you s</w:t>
      </w:r>
      <w:r w:rsidR="004B1B8B">
        <w:t xml:space="preserve">houldn’t. </w:t>
      </w:r>
      <w:r w:rsidR="009616D3">
        <w:rPr>
          <w:rFonts w:ascii="Times New Roman" w:hAnsi="Times New Roman" w:cs="Times New Roman"/>
        </w:rPr>
        <w:t>→</w:t>
      </w:r>
      <w:r w:rsidR="0054639C" w:rsidRPr="0054639C">
        <w:rPr>
          <w:rFonts w:ascii="Noteworthy Bold" w:hAnsi="Noteworthy Bold" w:cs="Noteworthy Bold"/>
          <w:sz w:val="20"/>
        </w:rPr>
        <w:t xml:space="preserve"> </w:t>
      </w:r>
      <w:r w:rsidR="004B1B8B">
        <w:t xml:space="preserve">We have tons </w:t>
      </w:r>
      <w:r w:rsidRPr="00CC698B">
        <w:t xml:space="preserve">of </w:t>
      </w:r>
      <w:r>
        <w:t xml:space="preserve">good </w:t>
      </w:r>
      <w:r w:rsidRPr="00CC698B">
        <w:t>study editions of the Bible</w:t>
      </w:r>
      <w:r>
        <w:t xml:space="preserve"> and commentaries and other books that use the reference system</w:t>
      </w:r>
      <w:r w:rsidRPr="00CC698B">
        <w:t xml:space="preserve">. Footnotes and study notes and alternate translations </w:t>
      </w:r>
      <w:r>
        <w:t xml:space="preserve">in the margin </w:t>
      </w:r>
      <w:r w:rsidRPr="00CC698B">
        <w:t>are all wonderful tools for when you want to dig deep into a small portion of Scripture—like we generally do three or four times a week at Mount Calvary. We love and need our “Study Editions” of the Bible. Don’t give them up.</w:t>
      </w:r>
    </w:p>
    <w:p w14:paraId="58416C88" w14:textId="504D2B2D" w:rsidR="00145EFE" w:rsidRDefault="007620BA" w:rsidP="007620BA">
      <w:pPr>
        <w:pStyle w:val="textfirstpara"/>
      </w:pPr>
      <w:r w:rsidRPr="00CC698B">
        <w:t>Instead I’m encouraging you to add a new category of Bibles to your</w:t>
      </w:r>
      <w:r w:rsidR="00145EFE">
        <w:t xml:space="preserve"> thinking: “Reader’s Editions.” Verse numbers and superscript letters clutter up the text; you don’t have to have them all </w:t>
      </w:r>
      <w:r w:rsidR="00E15DE0">
        <w:t>the time</w:t>
      </w:r>
      <w:r w:rsidR="00145EFE">
        <w:t>.</w:t>
      </w:r>
      <w:r w:rsidR="00F81170">
        <w:t xml:space="preserve"> Sometimes, like in church or during a Bible study, you’ll want your study edition; sometimes, like when you’re just reading your Bible, you’ll want a reader’s edition.</w:t>
      </w:r>
    </w:p>
    <w:p w14:paraId="3434A4D2" w14:textId="33CA10CC" w:rsidR="007620BA" w:rsidRPr="00CC698B" w:rsidRDefault="007620BA" w:rsidP="007620BA">
      <w:pPr>
        <w:pStyle w:val="textfirstpara"/>
      </w:pPr>
      <w:r w:rsidRPr="00CC698B">
        <w:t xml:space="preserve">A few years ago I read a </w:t>
      </w:r>
      <w:r>
        <w:t xml:space="preserve">whole </w:t>
      </w:r>
      <w:r w:rsidRPr="00CC698B">
        <w:t xml:space="preserve">book about Bible typography. The author was the leading </w:t>
      </w:r>
      <w:r w:rsidR="00145EFE">
        <w:t xml:space="preserve">theologian </w:t>
      </w:r>
      <w:r w:rsidRPr="00CC698B">
        <w:t xml:space="preserve">behind </w:t>
      </w:r>
      <w:r w:rsidR="00145EFE">
        <w:t>that</w:t>
      </w:r>
      <w:r>
        <w:t xml:space="preserve"> </w:t>
      </w:r>
      <w:r w:rsidRPr="00CC698B">
        <w:t xml:space="preserve">edition </w:t>
      </w:r>
      <w:r>
        <w:t xml:space="preserve">of the Bible </w:t>
      </w:r>
      <w:r w:rsidR="00145EFE">
        <w:t>I ordered a case of</w:t>
      </w:r>
      <w:r w:rsidRPr="00CC698B">
        <w:t xml:space="preserve">, </w:t>
      </w:r>
      <w:r>
        <w:t xml:space="preserve">an edition </w:t>
      </w:r>
      <w:r w:rsidRPr="00CC698B">
        <w:t xml:space="preserve">his team called </w:t>
      </w:r>
      <w:r>
        <w:t>“</w:t>
      </w:r>
      <w:r w:rsidRPr="00CC698B">
        <w:t>The Books of the Bible.</w:t>
      </w:r>
      <w:r>
        <w:t>”</w:t>
      </w:r>
      <w:r w:rsidRPr="00CC698B">
        <w:t xml:space="preserve"> </w:t>
      </w:r>
      <w:r>
        <w:t>Here’s one thing he said:</w:t>
      </w:r>
    </w:p>
    <w:p w14:paraId="62A3D98A" w14:textId="30F02EFA" w:rsidR="007620BA" w:rsidRPr="00CC698B" w:rsidRDefault="009616D3" w:rsidP="00A86A7C">
      <w:pPr>
        <w:pStyle w:val="blockquote"/>
      </w:pPr>
      <w:r>
        <w:rPr>
          <w:rFonts w:ascii="Times New Roman" w:hAnsi="Times New Roman" w:cs="Times New Roman"/>
        </w:rPr>
        <w:lastRenderedPageBreak/>
        <w:t>→</w:t>
      </w:r>
      <w:r w:rsidR="0054639C" w:rsidRPr="0054639C">
        <w:rPr>
          <w:rFonts w:ascii="American Typewriter" w:hAnsi="American Typewriter" w:cs="American Typewriter"/>
          <w:sz w:val="20"/>
        </w:rPr>
        <w:t xml:space="preserve"> </w:t>
      </w:r>
      <w:r w:rsidR="007620BA" w:rsidRPr="00CC698B">
        <w:t xml:space="preserve">Three people who began reading right at the start of </w:t>
      </w:r>
      <w:r w:rsidR="007620BA" w:rsidRPr="007620BA">
        <w:rPr>
          <w:i/>
        </w:rPr>
        <w:t>The Books of the Bible</w:t>
      </w:r>
      <w:r w:rsidR="007620BA" w:rsidRPr="00CC698B">
        <w:t xml:space="preserve"> </w:t>
      </w:r>
      <w:r w:rsidR="007620BA">
        <w:t xml:space="preserve">[project] </w:t>
      </w:r>
      <w:r w:rsidR="007620BA" w:rsidRPr="00CC698B">
        <w:t>each reported how long it took them to finish the book of Genesis. One said four days; another, three; another, one. When we consider that reading Genesis takes three weeks if a person follows a typical read-through-the-Bible plan, we see how readily people will adopt new reading practices, and have a much more fulfilling experience with God’s word, as soon as they have resources that give them implicit permission to do so. (131)</w:t>
      </w:r>
    </w:p>
    <w:p w14:paraId="42DD6763" w14:textId="782A7EB6" w:rsidR="007620BA" w:rsidRPr="00CC698B" w:rsidRDefault="007620BA" w:rsidP="007620BA">
      <w:pPr>
        <w:pStyle w:val="textfirstpara"/>
      </w:pPr>
      <w:r w:rsidRPr="00CC698B">
        <w:t xml:space="preserve">Implicit permission. That’s </w:t>
      </w:r>
      <w:r>
        <w:t>exact</w:t>
      </w:r>
      <w:r w:rsidR="00ED710A">
        <w:t>l</w:t>
      </w:r>
      <w:r>
        <w:t>y it: w</w:t>
      </w:r>
      <w:r w:rsidRPr="00CC698B">
        <w:t xml:space="preserve">hen your Bible puts a big chapter break in the middle of a section, it can become a voice saying, “You’ve reached a good stopping point!” What if we silence that voice? What if one of the best ways for you to get through the Bible this year is not to schedule a stopping place every day? What if your Bible </w:t>
      </w:r>
      <w:r w:rsidR="00226A95">
        <w:t xml:space="preserve">typography </w:t>
      </w:r>
      <w:r w:rsidRPr="00CC698B">
        <w:t xml:space="preserve">gave you </w:t>
      </w:r>
      <w:r w:rsidRPr="00145EFE">
        <w:rPr>
          <w:b/>
          <w:i/>
        </w:rPr>
        <w:t>implicit permission</w:t>
      </w:r>
      <w:r w:rsidRPr="00CC698B">
        <w:t xml:space="preserve"> to do what is totally natural: finish the story of Joseph, or the Sermon on the Mount, or the first half of Romans, rather than stopping at an awkward and arbitrary point?</w:t>
      </w:r>
      <w:r w:rsidR="00930BE9">
        <w:t xml:space="preserve"> I got a reader’s Bible like this for my wife a few months ago, and she commented to me, “You get further [in your reading] without realizing it.”</w:t>
      </w:r>
    </w:p>
    <w:p w14:paraId="192B98E9" w14:textId="77777777" w:rsidR="00CC698B" w:rsidRPr="00CC698B" w:rsidRDefault="00CC698B" w:rsidP="002C3DE6">
      <w:pPr>
        <w:pStyle w:val="a-head"/>
      </w:pPr>
      <w:r w:rsidRPr="00CC698B">
        <w:t>CONCLUSION</w:t>
      </w:r>
    </w:p>
    <w:p w14:paraId="249B96B3" w14:textId="09D8D444" w:rsidR="00CC698B" w:rsidRPr="00CC698B" w:rsidRDefault="002C3DE6" w:rsidP="00930BE9">
      <w:pPr>
        <w:pStyle w:val="textfirstpara"/>
      </w:pPr>
      <w:r>
        <w:t xml:space="preserve">I want to </w:t>
      </w:r>
      <w:r w:rsidR="007620BA">
        <w:t xml:space="preserve">conclude with </w:t>
      </w:r>
      <w:r w:rsidR="00930BE9">
        <w:t xml:space="preserve">a </w:t>
      </w:r>
      <w:r w:rsidR="00E15DE0">
        <w:t>time-</w:t>
      </w:r>
      <w:r w:rsidR="00930BE9">
        <w:t>delayed come-forward invitation. I invite you to come forward after church is out today, then go out those doors, down the steps, take a hard right, and b</w:t>
      </w:r>
      <w:r>
        <w:t>uy a copy of the brand new</w:t>
      </w:r>
      <w:r w:rsidR="00CC698B" w:rsidRPr="00CC698B">
        <w:t xml:space="preserve"> ESV Reader’s Bible</w:t>
      </w:r>
      <w:r w:rsidR="000D3DB0">
        <w:t>—</w:t>
      </w:r>
      <w:r w:rsidR="00145EFE">
        <w:t>a single-column, paragraphed ESV with no verse divisions or other marks in the text</w:t>
      </w:r>
      <w:r w:rsidR="00CC698B" w:rsidRPr="00CC698B">
        <w:t xml:space="preserve">. </w:t>
      </w:r>
      <w:r w:rsidR="001C3654">
        <w:t>Please don’t bow your head and close your eyes during this invitation</w:t>
      </w:r>
      <w:r w:rsidR="00DC42D7">
        <w:t>, or you’ll trip</w:t>
      </w:r>
      <w:r w:rsidR="001C3654">
        <w:t xml:space="preserve">. </w:t>
      </w:r>
      <w:r>
        <w:t>I hope that the most practical result of this Sunday School lesson is little bit of sanctified consumerism. I asked Pastor Vincent to order a bunch of these, and I want you to wipe out his stock.</w:t>
      </w:r>
      <w:r w:rsidR="00930BE9">
        <w:t xml:space="preserve"> I wish there were a NASB version to recommend</w:t>
      </w:r>
      <w:r w:rsidR="007D69C5">
        <w:t>; the closest thing is the Cambridge Clarion, but it has verse numbers</w:t>
      </w:r>
      <w:r w:rsidR="00930BE9">
        <w:t xml:space="preserve">. </w:t>
      </w:r>
      <w:r w:rsidR="00930BE9" w:rsidRPr="00930BE9">
        <w:rPr>
          <w:i/>
        </w:rPr>
        <w:t xml:space="preserve">The Books of the Bible </w:t>
      </w:r>
      <w:r w:rsidR="00930BE9">
        <w:t>project I mentioned earlier is in a translation I’m not as keen on—but if you’re in sem</w:t>
      </w:r>
      <w:r w:rsidR="00145EFE">
        <w:t>inary you should ask me about it</w:t>
      </w:r>
      <w:r w:rsidR="00930BE9">
        <w:t>.</w:t>
      </w:r>
    </w:p>
    <w:p w14:paraId="5FD8C869" w14:textId="00764582" w:rsidR="00CC698B" w:rsidRPr="00CC698B" w:rsidRDefault="00CC698B" w:rsidP="00CC698B">
      <w:pPr>
        <w:pStyle w:val="textfirstpara"/>
      </w:pPr>
      <w:r w:rsidRPr="00CC698B">
        <w:t>Unfortunat</w:t>
      </w:r>
      <w:r w:rsidR="00145EFE">
        <w:t>ely, to my way of thinking, the ESV Reader’s Bible</w:t>
      </w:r>
      <w:r w:rsidRPr="00CC698B">
        <w:t xml:space="preserve"> left chapter divisions in. But I’ll take what I can get because the ESV is the translation I use most. Crossway really did their homework to make this a beautiful Bible. </w:t>
      </w:r>
      <w:r w:rsidR="009616D3">
        <w:rPr>
          <w:rFonts w:ascii="Times New Roman" w:hAnsi="Times New Roman" w:cs="Times New Roman"/>
        </w:rPr>
        <w:t>→</w:t>
      </w:r>
      <w:r w:rsidR="0054639C" w:rsidRPr="0054639C">
        <w:rPr>
          <w:rFonts w:ascii="Noteworthy Bold" w:hAnsi="Noteworthy Bold" w:cs="Noteworthy Bold"/>
          <w:sz w:val="20"/>
        </w:rPr>
        <w:t xml:space="preserve"> </w:t>
      </w:r>
      <w:r w:rsidRPr="00CC698B">
        <w:t>They chose a really excellent typeface called Lexicon, done by a Dutch designer who init</w:t>
      </w:r>
      <w:r w:rsidR="00A455E2">
        <w:t xml:space="preserve">ially drew the face out by hand. </w:t>
      </w:r>
      <w:r w:rsidRPr="00CC698B">
        <w:t>They also helped pioneer an innovative printing method in which lines of type on the back of a page match up perfectly with those on the front—so you don’t have text ghosting through between the lines. I mean, they worked hard on this. And it’s quite an experience to read the Bible without constant i</w:t>
      </w:r>
      <w:r w:rsidR="009E3EDD">
        <w:t>nterruptions. It</w:t>
      </w:r>
      <w:r w:rsidR="00845BC0">
        <w:t>’</w:t>
      </w:r>
      <w:r w:rsidR="009E3EDD">
        <w:t xml:space="preserve">s the typographical equivalent of </w:t>
      </w:r>
      <w:r w:rsidRPr="00CC698B">
        <w:t>toddler nap time.</w:t>
      </w:r>
    </w:p>
    <w:p w14:paraId="0D768119" w14:textId="2559806F" w:rsidR="002C3DE6" w:rsidRDefault="002C3DE6" w:rsidP="002C3DE6">
      <w:pPr>
        <w:pStyle w:val="textfirstpara"/>
      </w:pPr>
      <w:r>
        <w:lastRenderedPageBreak/>
        <w:t xml:space="preserve">I </w:t>
      </w:r>
      <w:r w:rsidR="001F784F">
        <w:t xml:space="preserve">can imagine that there are people in here </w:t>
      </w:r>
      <w:r>
        <w:t xml:space="preserve">who </w:t>
      </w:r>
      <w:r w:rsidR="001F784F">
        <w:t>are still</w:t>
      </w:r>
      <w:r>
        <w:t xml:space="preserve"> wondering whether this topic was worth 40 minutes of </w:t>
      </w:r>
      <w:r w:rsidR="001F784F">
        <w:t>their lives</w:t>
      </w:r>
      <w:r>
        <w:t xml:space="preserve">. You might </w:t>
      </w:r>
      <w:r w:rsidR="00930BE9">
        <w:t xml:space="preserve">still </w:t>
      </w:r>
      <w:r>
        <w:t>be saying to yourself, “Nobody thinks that just because every verse stands alone they’re disconnected to the others.</w:t>
      </w:r>
      <w:r w:rsidR="00930BE9">
        <w:t xml:space="preserve"> I don’t need to spend </w:t>
      </w:r>
      <w:r w:rsidR="00E15DE0">
        <w:t>money</w:t>
      </w:r>
      <w:r w:rsidR="00930BE9">
        <w:t xml:space="preserve"> to remind myself that context </w:t>
      </w:r>
      <w:r w:rsidR="00D4469B">
        <w:t>is important</w:t>
      </w:r>
      <w:r w:rsidR="00930BE9">
        <w:t>.</w:t>
      </w:r>
      <w:r w:rsidR="00A455E2">
        <w:t xml:space="preserve"> Isn’t it more important to </w:t>
      </w:r>
      <w:r w:rsidR="00A455E2">
        <w:rPr>
          <w:i/>
        </w:rPr>
        <w:t xml:space="preserve">read </w:t>
      </w:r>
      <w:r w:rsidR="00A455E2">
        <w:t>the Bible than to worry about the way it looks?</w:t>
      </w:r>
      <w:r>
        <w:t>”</w:t>
      </w:r>
    </w:p>
    <w:p w14:paraId="2E40BC12" w14:textId="1163B9D9" w:rsidR="00CA536E" w:rsidRDefault="00A455E2" w:rsidP="00930BE9">
      <w:pPr>
        <w:pStyle w:val="textfirstpara"/>
      </w:pPr>
      <w:r>
        <w:t>Of course</w:t>
      </w:r>
      <w:r w:rsidR="00880EF9">
        <w:t xml:space="preserve"> it is</w:t>
      </w:r>
      <w:r>
        <w:t xml:space="preserve">. But </w:t>
      </w:r>
      <w:r w:rsidR="00CA536E">
        <w:t>I have some answers to these</w:t>
      </w:r>
      <w:r w:rsidR="002C3DE6">
        <w:t xml:space="preserve"> </w:t>
      </w:r>
      <w:r>
        <w:t xml:space="preserve">little </w:t>
      </w:r>
      <w:r w:rsidR="002C3DE6">
        <w:t>objection</w:t>
      </w:r>
      <w:r>
        <w:t>s</w:t>
      </w:r>
      <w:r w:rsidR="00CA536E">
        <w:t>. Firstly,</w:t>
      </w:r>
      <w:r w:rsidR="002C3DE6">
        <w:t xml:space="preserve"> just try</w:t>
      </w:r>
      <w:r>
        <w:t xml:space="preserve"> a Reader’s Bible</w:t>
      </w:r>
      <w:r w:rsidR="00930BE9">
        <w:t xml:space="preserve"> and see</w:t>
      </w:r>
      <w:r>
        <w:t xml:space="preserve"> for yourself</w:t>
      </w:r>
      <w:r w:rsidR="00930BE9">
        <w:t>. And secondly, al</w:t>
      </w:r>
      <w:r w:rsidR="00CA536E">
        <w:t>l the cool people are doing it.</w:t>
      </w:r>
    </w:p>
    <w:p w14:paraId="39DD7061" w14:textId="42CD1A2A" w:rsidR="00880EF9" w:rsidRDefault="009616D3" w:rsidP="00930BE9">
      <w:pPr>
        <w:pStyle w:val="textfirstpara"/>
      </w:pPr>
      <w:r>
        <w:rPr>
          <w:rFonts w:ascii="Times New Roman" w:hAnsi="Times New Roman" w:cs="Times New Roman"/>
        </w:rPr>
        <w:t>→</w:t>
      </w:r>
      <w:r w:rsidR="0054639C">
        <w:rPr>
          <w:rFonts w:ascii="Noteworthy Bold" w:hAnsi="Noteworthy Bold" w:cs="Noteworthy Bold"/>
        </w:rPr>
        <w:t xml:space="preserve"> </w:t>
      </w:r>
      <w:r w:rsidR="00880EF9">
        <w:t xml:space="preserve">A few months ago, there was a project online in which a guy named Adam Lewis Greene was looking for people to invest in a Kickstarter campaign to create a new reader’s edition of the Bible called Bibliotheca. </w:t>
      </w:r>
      <w:r>
        <w:rPr>
          <w:rFonts w:ascii="Times New Roman" w:hAnsi="Times New Roman" w:cs="Times New Roman"/>
        </w:rPr>
        <w:t>→</w:t>
      </w:r>
      <w:r w:rsidR="0054639C" w:rsidRPr="0054639C">
        <w:rPr>
          <w:rFonts w:ascii="American Typewriter Condensed" w:hAnsi="American Typewriter Condensed" w:cs="American Typewriter Condensed"/>
          <w:sz w:val="20"/>
        </w:rPr>
        <w:t xml:space="preserve"> </w:t>
      </w:r>
      <w:r w:rsidR="000A438A">
        <w:t>It would have four volumes, thick paper, n</w:t>
      </w:r>
      <w:r w:rsidR="00880EF9">
        <w:t>o verse numbers, no chapter numbers. Just pure Bible text. The guy made his own excellent typeface, very similar to Lexicon. Some of his friends made a nice promo video, and he stuck it out there on the Internet to see if he could get anybody interested.</w:t>
      </w:r>
    </w:p>
    <w:p w14:paraId="2A8F0F6E" w14:textId="0C0C5F49" w:rsidR="00880EF9" w:rsidRDefault="009616D3" w:rsidP="00930BE9">
      <w:pPr>
        <w:pStyle w:val="textfirstpara"/>
      </w:pPr>
      <w:r>
        <w:rPr>
          <w:rFonts w:ascii="Times New Roman" w:hAnsi="Times New Roman" w:cs="Times New Roman"/>
        </w:rPr>
        <w:t>→</w:t>
      </w:r>
      <w:r w:rsidR="0054639C">
        <w:rPr>
          <w:rFonts w:ascii="Noteworthy Bold" w:hAnsi="Noteworthy Bold" w:cs="Noteworthy Bold"/>
        </w:rPr>
        <w:t xml:space="preserve"> </w:t>
      </w:r>
      <w:r w:rsidR="000A438A">
        <w:t xml:space="preserve">Greene thought he might be able to get </w:t>
      </w:r>
      <w:r w:rsidR="000A438A">
        <w:rPr>
          <w:i/>
        </w:rPr>
        <w:t xml:space="preserve">maybe </w:t>
      </w:r>
      <w:r w:rsidR="000A438A">
        <w:t xml:space="preserve">500 people to commit up to a maximum of $37,000 all together, and he could order a small custom print run. </w:t>
      </w:r>
      <w:r w:rsidR="00880EF9">
        <w:t>A few backers began to trickle in, and they became a stream, then a river, then a flood. By the last day of his campaign, Greene had raised $1.4 million from almost 15,000 backers.</w:t>
      </w:r>
    </w:p>
    <w:p w14:paraId="538CF5C3" w14:textId="166E13AF" w:rsidR="000A438A" w:rsidRPr="00880EF9" w:rsidRDefault="000A438A" w:rsidP="00930BE9">
      <w:pPr>
        <w:pStyle w:val="textfirstpara"/>
      </w:pPr>
      <w:r>
        <w:t>My book budget could not stretch to meet the price, but there was no way I was going to be left out. I plunked down my $25 for one volume, the New Testament, and it should land in my mailbox soon.</w:t>
      </w:r>
    </w:p>
    <w:p w14:paraId="4F564DFA" w14:textId="0E1CD01C" w:rsidR="002C3DE6" w:rsidRPr="002C3DE6" w:rsidRDefault="000A438A" w:rsidP="00930BE9">
      <w:pPr>
        <w:pStyle w:val="textfirstpara"/>
      </w:pPr>
      <w:r>
        <w:t xml:space="preserve">Many people today are clearly interested in reader’s editions. However, </w:t>
      </w:r>
      <w:r w:rsidR="00CA536E">
        <w:t xml:space="preserve">I realize that at this church an appeal to the practice of the cool people </w:t>
      </w:r>
      <w:r w:rsidR="00930BE9">
        <w:t>might be the wrong line of appeal…</w:t>
      </w:r>
    </w:p>
    <w:p w14:paraId="3CFA5772" w14:textId="6F086878" w:rsidR="002C3DE6" w:rsidRPr="00A455E2" w:rsidRDefault="009616D3" w:rsidP="002C3DE6">
      <w:pPr>
        <w:pStyle w:val="textfirstpara"/>
      </w:pPr>
      <w:r>
        <w:rPr>
          <w:rFonts w:ascii="Times New Roman" w:hAnsi="Times New Roman" w:cs="Times New Roman"/>
        </w:rPr>
        <w:t>→</w:t>
      </w:r>
      <w:r w:rsidR="0054639C">
        <w:rPr>
          <w:rFonts w:ascii="Noteworthy Bold" w:hAnsi="Noteworthy Bold" w:cs="Noteworthy Bold"/>
        </w:rPr>
        <w:t xml:space="preserve"> </w:t>
      </w:r>
      <w:r w:rsidR="00F17A6A">
        <w:t xml:space="preserve">So let’s try a “thirdly”: </w:t>
      </w:r>
      <w:r w:rsidR="002C3DE6" w:rsidRPr="00A455E2">
        <w:t>Bible compositors at publishing houses can’t avoid communicating something about the biblical authors’ intentions by their use of typographical conventions. And you as a reader can’t avoid the issue, either. Your Bible edition is either going to help you read like the author intended or it’s going to impede you.</w:t>
      </w:r>
    </w:p>
    <w:p w14:paraId="6B3734ED" w14:textId="0627BC48" w:rsidR="004F5287" w:rsidRPr="00BD28CB" w:rsidRDefault="00CC698B" w:rsidP="00930BE9">
      <w:pPr>
        <w:pStyle w:val="textfirstpara"/>
      </w:pPr>
      <w:r w:rsidRPr="00BD28CB">
        <w:t>That</w:t>
      </w:r>
      <w:r w:rsidR="00845BC0">
        <w:t>’</w:t>
      </w:r>
      <w:r w:rsidRPr="00BD28CB">
        <w:t>s what we</w:t>
      </w:r>
      <w:r w:rsidR="00845BC0">
        <w:t>’</w:t>
      </w:r>
      <w:r w:rsidRPr="00BD28CB">
        <w:t>re after here: good interpretation</w:t>
      </w:r>
      <w:r w:rsidR="009E3EDD">
        <w:t>, good reading</w:t>
      </w:r>
      <w:r w:rsidRPr="00BD28CB">
        <w:t xml:space="preserve">, for the health of the body of Christ. </w:t>
      </w:r>
      <w:r w:rsidR="007116A4">
        <w:t>Good Bible reading is one of the most important things we aspire to as a local body of believers. Lots of things are more important</w:t>
      </w:r>
      <w:r w:rsidR="000E3C33">
        <w:t xml:space="preserve"> than Bible typography</w:t>
      </w:r>
      <w:r w:rsidR="007116A4">
        <w:t xml:space="preserve">, sure, but we </w:t>
      </w:r>
      <w:r w:rsidR="007116A4" w:rsidRPr="007116A4">
        <w:rPr>
          <w:i/>
        </w:rPr>
        <w:t xml:space="preserve">should </w:t>
      </w:r>
      <w:r w:rsidR="007116A4">
        <w:t>care about the very shape of the text on our pages, b</w:t>
      </w:r>
      <w:r w:rsidR="00BD28CB" w:rsidRPr="00BD28CB">
        <w:t>ecause</w:t>
      </w:r>
      <w:r w:rsidR="004A11FC" w:rsidRPr="004A11FC">
        <w:rPr>
          <w:sz w:val="20"/>
        </w:rPr>
        <w:t xml:space="preserve"> </w:t>
      </w:r>
      <w:r w:rsidR="009616D3">
        <w:rPr>
          <w:rFonts w:ascii="Times New Roman" w:hAnsi="Times New Roman" w:cs="Times New Roman"/>
        </w:rPr>
        <w:t>→</w:t>
      </w:r>
      <w:r w:rsidR="0054639C" w:rsidRPr="0054639C">
        <w:rPr>
          <w:rFonts w:ascii="Noteworthy Bold" w:hAnsi="Noteworthy Bold" w:cs="Noteworthy Bold"/>
          <w:sz w:val="20"/>
        </w:rPr>
        <w:t xml:space="preserve"> </w:t>
      </w:r>
      <w:r w:rsidR="00BD28CB" w:rsidRPr="009E3EDD">
        <w:rPr>
          <w:b/>
        </w:rPr>
        <w:t>Bible Typography Matters</w:t>
      </w:r>
      <w:r w:rsidR="00BD28CB" w:rsidRPr="00BD28CB">
        <w:t>.</w:t>
      </w:r>
    </w:p>
    <w:sectPr w:rsidR="004F5287" w:rsidRPr="00BD28CB" w:rsidSect="00200BB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62F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B3DD9" w14:textId="77777777" w:rsidR="002C0D8E" w:rsidRDefault="002C0D8E" w:rsidP="00452B01">
      <w:pPr>
        <w:spacing w:after="0" w:line="240" w:lineRule="auto"/>
      </w:pPr>
      <w:r>
        <w:separator/>
      </w:r>
    </w:p>
  </w:endnote>
  <w:endnote w:type="continuationSeparator" w:id="0">
    <w:p w14:paraId="67D581EF" w14:textId="77777777" w:rsidR="002C0D8E" w:rsidRDefault="002C0D8E" w:rsidP="00452B01">
      <w:pPr>
        <w:spacing w:after="0" w:line="240" w:lineRule="auto"/>
      </w:pPr>
      <w:r>
        <w:continuationSeparator/>
      </w:r>
    </w:p>
  </w:endnote>
  <w:endnote w:type="continuationNotice" w:id="1">
    <w:p w14:paraId="1E1FB1B4" w14:textId="77777777" w:rsidR="002C0D8E" w:rsidRDefault="002C0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American Typewriter">
    <w:panose1 w:val="02090604020004020304"/>
    <w:charset w:val="00"/>
    <w:family w:val="auto"/>
    <w:pitch w:val="variable"/>
    <w:sig w:usb0="A000006F" w:usb1="00000019" w:usb2="00000000" w:usb3="00000000" w:csb0="00000111" w:csb1="00000000"/>
  </w:font>
  <w:font w:name="American Typewriter Condensed">
    <w:panose1 w:val="02090606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B81F3" w14:textId="77777777" w:rsidR="002C0D8E" w:rsidRDefault="002C0D8E" w:rsidP="00452B01">
      <w:pPr>
        <w:spacing w:after="0" w:line="240" w:lineRule="auto"/>
      </w:pPr>
      <w:r>
        <w:separator/>
      </w:r>
    </w:p>
  </w:footnote>
  <w:footnote w:type="continuationSeparator" w:id="0">
    <w:p w14:paraId="2F15F45F" w14:textId="77777777" w:rsidR="002C0D8E" w:rsidRDefault="002C0D8E" w:rsidP="00452B01">
      <w:pPr>
        <w:spacing w:after="0" w:line="240" w:lineRule="auto"/>
      </w:pPr>
      <w:r>
        <w:continuationSeparator/>
      </w:r>
    </w:p>
  </w:footnote>
  <w:footnote w:type="continuationNotice" w:id="1">
    <w:p w14:paraId="2E12545C" w14:textId="77777777" w:rsidR="002C0D8E" w:rsidRDefault="002C0D8E">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7C2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D566A3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BD57F5"/>
    <w:multiLevelType w:val="multilevel"/>
    <w:tmpl w:val="30A4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4C19D3"/>
    <w:multiLevelType w:val="multilevel"/>
    <w:tmpl w:val="E1B0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F2C00"/>
    <w:multiLevelType w:val="hybridMultilevel"/>
    <w:tmpl w:val="7EC0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876B2"/>
    <w:multiLevelType w:val="multilevel"/>
    <w:tmpl w:val="A41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8B641E"/>
    <w:multiLevelType w:val="hybridMultilevel"/>
    <w:tmpl w:val="81645C4A"/>
    <w:lvl w:ilvl="0" w:tplc="64687B3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3A21397C"/>
    <w:multiLevelType w:val="multilevel"/>
    <w:tmpl w:val="F18E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6040E"/>
    <w:multiLevelType w:val="hybridMultilevel"/>
    <w:tmpl w:val="BAB8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66B0B"/>
    <w:multiLevelType w:val="hybridMultilevel"/>
    <w:tmpl w:val="4212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F48E3"/>
    <w:multiLevelType w:val="hybridMultilevel"/>
    <w:tmpl w:val="979E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37FB0"/>
    <w:multiLevelType w:val="hybridMultilevel"/>
    <w:tmpl w:val="7C8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37D2F"/>
    <w:multiLevelType w:val="hybridMultilevel"/>
    <w:tmpl w:val="DFA8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D1D38"/>
    <w:multiLevelType w:val="hybridMultilevel"/>
    <w:tmpl w:val="FB5A460C"/>
    <w:lvl w:ilvl="0" w:tplc="54F82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0B0A8D"/>
    <w:multiLevelType w:val="hybridMultilevel"/>
    <w:tmpl w:val="15DCDD32"/>
    <w:lvl w:ilvl="0" w:tplc="5D3E7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3"/>
  </w:num>
  <w:num w:numId="4">
    <w:abstractNumId w:val="9"/>
  </w:num>
  <w:num w:numId="5">
    <w:abstractNumId w:val="6"/>
  </w:num>
  <w:num w:numId="6">
    <w:abstractNumId w:val="10"/>
  </w:num>
  <w:num w:numId="7">
    <w:abstractNumId w:val="11"/>
  </w:num>
  <w:num w:numId="8">
    <w:abstractNumId w:val="15"/>
  </w:num>
  <w:num w:numId="9">
    <w:abstractNumId w:val="14"/>
  </w:num>
  <w:num w:numId="10">
    <w:abstractNumId w:val="0"/>
  </w:num>
  <w:num w:numId="11">
    <w:abstractNumId w:val="8"/>
  </w:num>
  <w:num w:numId="12">
    <w:abstractNumId w:val="3"/>
  </w:num>
  <w:num w:numId="13">
    <w:abstractNumId w:val="4"/>
  </w:num>
  <w:num w:numId="14">
    <w:abstractNumId w:val="7"/>
  </w:num>
  <w:num w:numId="15">
    <w:abstractNumId w:val="2"/>
  </w:num>
  <w:num w:numId="1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ard">
    <w15:presenceInfo w15:providerId="Windows Live" w15:userId="5786f4e56327d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C0"/>
    <w:rsid w:val="00000F56"/>
    <w:rsid w:val="00001A3C"/>
    <w:rsid w:val="00001C6E"/>
    <w:rsid w:val="0000230D"/>
    <w:rsid w:val="00002A2B"/>
    <w:rsid w:val="00002CAA"/>
    <w:rsid w:val="000043DF"/>
    <w:rsid w:val="000052D1"/>
    <w:rsid w:val="00006940"/>
    <w:rsid w:val="00007354"/>
    <w:rsid w:val="000075E5"/>
    <w:rsid w:val="000078F9"/>
    <w:rsid w:val="00007948"/>
    <w:rsid w:val="00007CA0"/>
    <w:rsid w:val="00011DBE"/>
    <w:rsid w:val="00012A9E"/>
    <w:rsid w:val="00013A35"/>
    <w:rsid w:val="00014D17"/>
    <w:rsid w:val="00015A20"/>
    <w:rsid w:val="00015D91"/>
    <w:rsid w:val="00016AC8"/>
    <w:rsid w:val="000176F1"/>
    <w:rsid w:val="000208AE"/>
    <w:rsid w:val="000209A9"/>
    <w:rsid w:val="000221EB"/>
    <w:rsid w:val="000233DE"/>
    <w:rsid w:val="0002366B"/>
    <w:rsid w:val="00023693"/>
    <w:rsid w:val="00023951"/>
    <w:rsid w:val="00023B02"/>
    <w:rsid w:val="000243BD"/>
    <w:rsid w:val="000262CC"/>
    <w:rsid w:val="000276C1"/>
    <w:rsid w:val="0003161C"/>
    <w:rsid w:val="00031F3E"/>
    <w:rsid w:val="000329C4"/>
    <w:rsid w:val="00032AFE"/>
    <w:rsid w:val="00033A6A"/>
    <w:rsid w:val="00034205"/>
    <w:rsid w:val="00034588"/>
    <w:rsid w:val="00034AA2"/>
    <w:rsid w:val="00035DE1"/>
    <w:rsid w:val="00041686"/>
    <w:rsid w:val="00042064"/>
    <w:rsid w:val="00043015"/>
    <w:rsid w:val="000433DB"/>
    <w:rsid w:val="00044EFA"/>
    <w:rsid w:val="000455F1"/>
    <w:rsid w:val="00045CD3"/>
    <w:rsid w:val="00046015"/>
    <w:rsid w:val="00046EE1"/>
    <w:rsid w:val="00050029"/>
    <w:rsid w:val="0005063A"/>
    <w:rsid w:val="00050F79"/>
    <w:rsid w:val="00051A64"/>
    <w:rsid w:val="00051F0E"/>
    <w:rsid w:val="00052F65"/>
    <w:rsid w:val="000534FF"/>
    <w:rsid w:val="00053BB9"/>
    <w:rsid w:val="00053F93"/>
    <w:rsid w:val="00054142"/>
    <w:rsid w:val="00054B48"/>
    <w:rsid w:val="0005506E"/>
    <w:rsid w:val="0005512D"/>
    <w:rsid w:val="00055246"/>
    <w:rsid w:val="00056200"/>
    <w:rsid w:val="00057335"/>
    <w:rsid w:val="00060349"/>
    <w:rsid w:val="00062EEC"/>
    <w:rsid w:val="00063D55"/>
    <w:rsid w:val="00064D2A"/>
    <w:rsid w:val="0006540A"/>
    <w:rsid w:val="00065745"/>
    <w:rsid w:val="00066894"/>
    <w:rsid w:val="00067157"/>
    <w:rsid w:val="00070403"/>
    <w:rsid w:val="000709B4"/>
    <w:rsid w:val="00070C84"/>
    <w:rsid w:val="00070E73"/>
    <w:rsid w:val="0007284C"/>
    <w:rsid w:val="00072DA1"/>
    <w:rsid w:val="00073435"/>
    <w:rsid w:val="00073D96"/>
    <w:rsid w:val="00074322"/>
    <w:rsid w:val="00075575"/>
    <w:rsid w:val="00076C83"/>
    <w:rsid w:val="00077169"/>
    <w:rsid w:val="00077C45"/>
    <w:rsid w:val="00085618"/>
    <w:rsid w:val="000860C8"/>
    <w:rsid w:val="0008642F"/>
    <w:rsid w:val="0008722F"/>
    <w:rsid w:val="000872AF"/>
    <w:rsid w:val="00087F1B"/>
    <w:rsid w:val="0009051A"/>
    <w:rsid w:val="000909DA"/>
    <w:rsid w:val="00090B59"/>
    <w:rsid w:val="00092037"/>
    <w:rsid w:val="00093084"/>
    <w:rsid w:val="00093483"/>
    <w:rsid w:val="00093B38"/>
    <w:rsid w:val="00093EB7"/>
    <w:rsid w:val="00094349"/>
    <w:rsid w:val="000968B9"/>
    <w:rsid w:val="000A0758"/>
    <w:rsid w:val="000A10C3"/>
    <w:rsid w:val="000A1705"/>
    <w:rsid w:val="000A1982"/>
    <w:rsid w:val="000A27E7"/>
    <w:rsid w:val="000A3136"/>
    <w:rsid w:val="000A39CB"/>
    <w:rsid w:val="000A3C0D"/>
    <w:rsid w:val="000A438A"/>
    <w:rsid w:val="000A4814"/>
    <w:rsid w:val="000A4EFC"/>
    <w:rsid w:val="000B0E8C"/>
    <w:rsid w:val="000B1CD4"/>
    <w:rsid w:val="000B2461"/>
    <w:rsid w:val="000B27C1"/>
    <w:rsid w:val="000B3C0C"/>
    <w:rsid w:val="000C0BFF"/>
    <w:rsid w:val="000C1562"/>
    <w:rsid w:val="000C2582"/>
    <w:rsid w:val="000C3442"/>
    <w:rsid w:val="000C3F50"/>
    <w:rsid w:val="000C478C"/>
    <w:rsid w:val="000C47CD"/>
    <w:rsid w:val="000C4BE1"/>
    <w:rsid w:val="000C55FD"/>
    <w:rsid w:val="000C5FBB"/>
    <w:rsid w:val="000C709C"/>
    <w:rsid w:val="000D0C70"/>
    <w:rsid w:val="000D0D87"/>
    <w:rsid w:val="000D1604"/>
    <w:rsid w:val="000D27A2"/>
    <w:rsid w:val="000D38F5"/>
    <w:rsid w:val="000D3DB0"/>
    <w:rsid w:val="000D3E8B"/>
    <w:rsid w:val="000D5D1D"/>
    <w:rsid w:val="000D7FD8"/>
    <w:rsid w:val="000E182B"/>
    <w:rsid w:val="000E1A45"/>
    <w:rsid w:val="000E2B1F"/>
    <w:rsid w:val="000E3C33"/>
    <w:rsid w:val="000E5209"/>
    <w:rsid w:val="000E57C1"/>
    <w:rsid w:val="000E5B52"/>
    <w:rsid w:val="000E7444"/>
    <w:rsid w:val="000E7E0A"/>
    <w:rsid w:val="000F0CC7"/>
    <w:rsid w:val="000F191D"/>
    <w:rsid w:val="000F2201"/>
    <w:rsid w:val="000F26FB"/>
    <w:rsid w:val="000F2A78"/>
    <w:rsid w:val="000F45D8"/>
    <w:rsid w:val="000F6DB0"/>
    <w:rsid w:val="001004B0"/>
    <w:rsid w:val="00100E3E"/>
    <w:rsid w:val="00101731"/>
    <w:rsid w:val="00101879"/>
    <w:rsid w:val="00101F38"/>
    <w:rsid w:val="00102533"/>
    <w:rsid w:val="001039F8"/>
    <w:rsid w:val="00105643"/>
    <w:rsid w:val="001057CD"/>
    <w:rsid w:val="00107C0E"/>
    <w:rsid w:val="00107E35"/>
    <w:rsid w:val="00110398"/>
    <w:rsid w:val="0011064C"/>
    <w:rsid w:val="001106DF"/>
    <w:rsid w:val="00110BDC"/>
    <w:rsid w:val="00111804"/>
    <w:rsid w:val="00112D05"/>
    <w:rsid w:val="00113014"/>
    <w:rsid w:val="0011693E"/>
    <w:rsid w:val="00117472"/>
    <w:rsid w:val="00120381"/>
    <w:rsid w:val="001208D2"/>
    <w:rsid w:val="001210DC"/>
    <w:rsid w:val="0012219A"/>
    <w:rsid w:val="001221D6"/>
    <w:rsid w:val="00122212"/>
    <w:rsid w:val="00122E22"/>
    <w:rsid w:val="00123BDD"/>
    <w:rsid w:val="00123D00"/>
    <w:rsid w:val="00124923"/>
    <w:rsid w:val="00124F25"/>
    <w:rsid w:val="0012553A"/>
    <w:rsid w:val="001256EB"/>
    <w:rsid w:val="0012578F"/>
    <w:rsid w:val="00125ED6"/>
    <w:rsid w:val="0012739F"/>
    <w:rsid w:val="001277E4"/>
    <w:rsid w:val="00127B05"/>
    <w:rsid w:val="00130716"/>
    <w:rsid w:val="00132F3D"/>
    <w:rsid w:val="001345E1"/>
    <w:rsid w:val="001346C0"/>
    <w:rsid w:val="00136162"/>
    <w:rsid w:val="001376DA"/>
    <w:rsid w:val="00137B14"/>
    <w:rsid w:val="001407D2"/>
    <w:rsid w:val="00140D71"/>
    <w:rsid w:val="00140DAC"/>
    <w:rsid w:val="001411DF"/>
    <w:rsid w:val="00141248"/>
    <w:rsid w:val="00141875"/>
    <w:rsid w:val="00142168"/>
    <w:rsid w:val="00144713"/>
    <w:rsid w:val="00144A46"/>
    <w:rsid w:val="00145EFE"/>
    <w:rsid w:val="00147915"/>
    <w:rsid w:val="001479AF"/>
    <w:rsid w:val="00150A6B"/>
    <w:rsid w:val="001511EA"/>
    <w:rsid w:val="00151BB7"/>
    <w:rsid w:val="00152629"/>
    <w:rsid w:val="0015287E"/>
    <w:rsid w:val="00153070"/>
    <w:rsid w:val="001540E8"/>
    <w:rsid w:val="00154681"/>
    <w:rsid w:val="00157662"/>
    <w:rsid w:val="00157E71"/>
    <w:rsid w:val="0016118F"/>
    <w:rsid w:val="001627A7"/>
    <w:rsid w:val="0016326B"/>
    <w:rsid w:val="001656BE"/>
    <w:rsid w:val="00165AC3"/>
    <w:rsid w:val="00166227"/>
    <w:rsid w:val="0016713A"/>
    <w:rsid w:val="00167CBE"/>
    <w:rsid w:val="00167F3A"/>
    <w:rsid w:val="0017001E"/>
    <w:rsid w:val="00170943"/>
    <w:rsid w:val="001714DA"/>
    <w:rsid w:val="00171954"/>
    <w:rsid w:val="00171B15"/>
    <w:rsid w:val="001725F5"/>
    <w:rsid w:val="00172EAD"/>
    <w:rsid w:val="00173F6E"/>
    <w:rsid w:val="00175BE0"/>
    <w:rsid w:val="00176313"/>
    <w:rsid w:val="001768E0"/>
    <w:rsid w:val="00176C0C"/>
    <w:rsid w:val="00177050"/>
    <w:rsid w:val="001806E8"/>
    <w:rsid w:val="00181E70"/>
    <w:rsid w:val="00182BD5"/>
    <w:rsid w:val="00182BF4"/>
    <w:rsid w:val="00183316"/>
    <w:rsid w:val="0018336A"/>
    <w:rsid w:val="00184387"/>
    <w:rsid w:val="00184DA4"/>
    <w:rsid w:val="001850A9"/>
    <w:rsid w:val="001851CB"/>
    <w:rsid w:val="0018527F"/>
    <w:rsid w:val="001874C0"/>
    <w:rsid w:val="0018771A"/>
    <w:rsid w:val="00187BCE"/>
    <w:rsid w:val="00187F6B"/>
    <w:rsid w:val="001912F3"/>
    <w:rsid w:val="00191880"/>
    <w:rsid w:val="00191F53"/>
    <w:rsid w:val="0019236C"/>
    <w:rsid w:val="001923F9"/>
    <w:rsid w:val="0019241A"/>
    <w:rsid w:val="00192685"/>
    <w:rsid w:val="00192C12"/>
    <w:rsid w:val="00194E29"/>
    <w:rsid w:val="0019761A"/>
    <w:rsid w:val="00197970"/>
    <w:rsid w:val="001A050D"/>
    <w:rsid w:val="001A0718"/>
    <w:rsid w:val="001A17A4"/>
    <w:rsid w:val="001A2847"/>
    <w:rsid w:val="001A3072"/>
    <w:rsid w:val="001A327E"/>
    <w:rsid w:val="001A363C"/>
    <w:rsid w:val="001A3767"/>
    <w:rsid w:val="001A3972"/>
    <w:rsid w:val="001A6055"/>
    <w:rsid w:val="001A628A"/>
    <w:rsid w:val="001A6979"/>
    <w:rsid w:val="001A7909"/>
    <w:rsid w:val="001B1DF4"/>
    <w:rsid w:val="001B386F"/>
    <w:rsid w:val="001B4156"/>
    <w:rsid w:val="001B45CE"/>
    <w:rsid w:val="001B4908"/>
    <w:rsid w:val="001B4D3C"/>
    <w:rsid w:val="001B6919"/>
    <w:rsid w:val="001B7EEB"/>
    <w:rsid w:val="001C0D69"/>
    <w:rsid w:val="001C1ECB"/>
    <w:rsid w:val="001C2B19"/>
    <w:rsid w:val="001C2EFA"/>
    <w:rsid w:val="001C3654"/>
    <w:rsid w:val="001C383A"/>
    <w:rsid w:val="001C3E47"/>
    <w:rsid w:val="001C4ABB"/>
    <w:rsid w:val="001C4FE9"/>
    <w:rsid w:val="001C5635"/>
    <w:rsid w:val="001C5D5F"/>
    <w:rsid w:val="001C6DD7"/>
    <w:rsid w:val="001C75EA"/>
    <w:rsid w:val="001D0432"/>
    <w:rsid w:val="001D05F8"/>
    <w:rsid w:val="001D132D"/>
    <w:rsid w:val="001D15B0"/>
    <w:rsid w:val="001D1E8B"/>
    <w:rsid w:val="001D1EFD"/>
    <w:rsid w:val="001D333B"/>
    <w:rsid w:val="001D3398"/>
    <w:rsid w:val="001D3B26"/>
    <w:rsid w:val="001D4CC3"/>
    <w:rsid w:val="001D4E22"/>
    <w:rsid w:val="001D548E"/>
    <w:rsid w:val="001D76CB"/>
    <w:rsid w:val="001D7738"/>
    <w:rsid w:val="001E0352"/>
    <w:rsid w:val="001E085A"/>
    <w:rsid w:val="001E0FFB"/>
    <w:rsid w:val="001E2868"/>
    <w:rsid w:val="001E2F8E"/>
    <w:rsid w:val="001E3254"/>
    <w:rsid w:val="001E3CD3"/>
    <w:rsid w:val="001E5E18"/>
    <w:rsid w:val="001E62F7"/>
    <w:rsid w:val="001E6886"/>
    <w:rsid w:val="001E73A8"/>
    <w:rsid w:val="001E7ACF"/>
    <w:rsid w:val="001F0AD5"/>
    <w:rsid w:val="001F2920"/>
    <w:rsid w:val="001F52FD"/>
    <w:rsid w:val="001F5352"/>
    <w:rsid w:val="001F53F5"/>
    <w:rsid w:val="001F5718"/>
    <w:rsid w:val="001F5F46"/>
    <w:rsid w:val="001F73D8"/>
    <w:rsid w:val="001F784F"/>
    <w:rsid w:val="00200BB3"/>
    <w:rsid w:val="00201190"/>
    <w:rsid w:val="00202F13"/>
    <w:rsid w:val="00203165"/>
    <w:rsid w:val="002031E5"/>
    <w:rsid w:val="0020364C"/>
    <w:rsid w:val="00203FBF"/>
    <w:rsid w:val="00205FEA"/>
    <w:rsid w:val="00207318"/>
    <w:rsid w:val="0021096A"/>
    <w:rsid w:val="00210A82"/>
    <w:rsid w:val="00212C90"/>
    <w:rsid w:val="00213820"/>
    <w:rsid w:val="00214689"/>
    <w:rsid w:val="002150AE"/>
    <w:rsid w:val="002153CF"/>
    <w:rsid w:val="0021618C"/>
    <w:rsid w:val="002163F4"/>
    <w:rsid w:val="00216411"/>
    <w:rsid w:val="00216540"/>
    <w:rsid w:val="0021765B"/>
    <w:rsid w:val="00217F38"/>
    <w:rsid w:val="00220413"/>
    <w:rsid w:val="002215D5"/>
    <w:rsid w:val="00221A52"/>
    <w:rsid w:val="0022328C"/>
    <w:rsid w:val="002235C8"/>
    <w:rsid w:val="00223A97"/>
    <w:rsid w:val="00226A95"/>
    <w:rsid w:val="00230888"/>
    <w:rsid w:val="00230895"/>
    <w:rsid w:val="00230E49"/>
    <w:rsid w:val="0023144C"/>
    <w:rsid w:val="00231460"/>
    <w:rsid w:val="00231AB1"/>
    <w:rsid w:val="00231DC6"/>
    <w:rsid w:val="00232AFD"/>
    <w:rsid w:val="00233CE0"/>
    <w:rsid w:val="0023482E"/>
    <w:rsid w:val="00234C4D"/>
    <w:rsid w:val="002362AD"/>
    <w:rsid w:val="002373EB"/>
    <w:rsid w:val="002378E7"/>
    <w:rsid w:val="00237DFD"/>
    <w:rsid w:val="0024092E"/>
    <w:rsid w:val="0024137B"/>
    <w:rsid w:val="00241F31"/>
    <w:rsid w:val="00242170"/>
    <w:rsid w:val="00242FDF"/>
    <w:rsid w:val="00243FC1"/>
    <w:rsid w:val="002461FD"/>
    <w:rsid w:val="002507E4"/>
    <w:rsid w:val="00251EA8"/>
    <w:rsid w:val="002525AB"/>
    <w:rsid w:val="002536DC"/>
    <w:rsid w:val="002541D9"/>
    <w:rsid w:val="002547FB"/>
    <w:rsid w:val="00254A7A"/>
    <w:rsid w:val="00255664"/>
    <w:rsid w:val="00255925"/>
    <w:rsid w:val="002570E7"/>
    <w:rsid w:val="002614B9"/>
    <w:rsid w:val="0026602E"/>
    <w:rsid w:val="002675CB"/>
    <w:rsid w:val="002702E2"/>
    <w:rsid w:val="00271110"/>
    <w:rsid w:val="00271549"/>
    <w:rsid w:val="0027292D"/>
    <w:rsid w:val="00273F80"/>
    <w:rsid w:val="00275B1A"/>
    <w:rsid w:val="002769BF"/>
    <w:rsid w:val="002769F1"/>
    <w:rsid w:val="00276B84"/>
    <w:rsid w:val="00280B42"/>
    <w:rsid w:val="00280ED8"/>
    <w:rsid w:val="00281148"/>
    <w:rsid w:val="00281167"/>
    <w:rsid w:val="0028132B"/>
    <w:rsid w:val="00281877"/>
    <w:rsid w:val="00284068"/>
    <w:rsid w:val="002848F0"/>
    <w:rsid w:val="00286B78"/>
    <w:rsid w:val="00286F38"/>
    <w:rsid w:val="00287988"/>
    <w:rsid w:val="002911C3"/>
    <w:rsid w:val="002915F1"/>
    <w:rsid w:val="00291AD0"/>
    <w:rsid w:val="002923B4"/>
    <w:rsid w:val="00294265"/>
    <w:rsid w:val="002949F7"/>
    <w:rsid w:val="00294F96"/>
    <w:rsid w:val="002953A7"/>
    <w:rsid w:val="0029556E"/>
    <w:rsid w:val="00296558"/>
    <w:rsid w:val="00296CD7"/>
    <w:rsid w:val="002971AE"/>
    <w:rsid w:val="00297B7D"/>
    <w:rsid w:val="002A222A"/>
    <w:rsid w:val="002A26B5"/>
    <w:rsid w:val="002A290D"/>
    <w:rsid w:val="002A2EA7"/>
    <w:rsid w:val="002A4CF2"/>
    <w:rsid w:val="002A60CC"/>
    <w:rsid w:val="002A64FF"/>
    <w:rsid w:val="002B0767"/>
    <w:rsid w:val="002B1491"/>
    <w:rsid w:val="002B4959"/>
    <w:rsid w:val="002B594F"/>
    <w:rsid w:val="002B7C4B"/>
    <w:rsid w:val="002C0232"/>
    <w:rsid w:val="002C09E3"/>
    <w:rsid w:val="002C0D8E"/>
    <w:rsid w:val="002C1BC4"/>
    <w:rsid w:val="002C256F"/>
    <w:rsid w:val="002C2A1B"/>
    <w:rsid w:val="002C3197"/>
    <w:rsid w:val="002C3DE6"/>
    <w:rsid w:val="002C4091"/>
    <w:rsid w:val="002C549B"/>
    <w:rsid w:val="002C77FE"/>
    <w:rsid w:val="002C7947"/>
    <w:rsid w:val="002C79E5"/>
    <w:rsid w:val="002C7D6E"/>
    <w:rsid w:val="002D2603"/>
    <w:rsid w:val="002D3083"/>
    <w:rsid w:val="002D3782"/>
    <w:rsid w:val="002D3804"/>
    <w:rsid w:val="002D47E0"/>
    <w:rsid w:val="002D53B7"/>
    <w:rsid w:val="002D5829"/>
    <w:rsid w:val="002D5F50"/>
    <w:rsid w:val="002D794D"/>
    <w:rsid w:val="002E0F4C"/>
    <w:rsid w:val="002E2075"/>
    <w:rsid w:val="002E3C19"/>
    <w:rsid w:val="002E3E8A"/>
    <w:rsid w:val="002E421B"/>
    <w:rsid w:val="002E4834"/>
    <w:rsid w:val="002E520A"/>
    <w:rsid w:val="002E579B"/>
    <w:rsid w:val="002E57B4"/>
    <w:rsid w:val="002E5946"/>
    <w:rsid w:val="002E59B3"/>
    <w:rsid w:val="002E5DBE"/>
    <w:rsid w:val="002E77A8"/>
    <w:rsid w:val="002E7B87"/>
    <w:rsid w:val="002E7EE4"/>
    <w:rsid w:val="002F04C1"/>
    <w:rsid w:val="002F0941"/>
    <w:rsid w:val="002F209D"/>
    <w:rsid w:val="002F224C"/>
    <w:rsid w:val="002F264A"/>
    <w:rsid w:val="002F32C5"/>
    <w:rsid w:val="002F3F44"/>
    <w:rsid w:val="002F5A16"/>
    <w:rsid w:val="00301160"/>
    <w:rsid w:val="00301475"/>
    <w:rsid w:val="00303831"/>
    <w:rsid w:val="00303980"/>
    <w:rsid w:val="00303BF9"/>
    <w:rsid w:val="00304A56"/>
    <w:rsid w:val="00304D0F"/>
    <w:rsid w:val="0030732A"/>
    <w:rsid w:val="00307716"/>
    <w:rsid w:val="00307873"/>
    <w:rsid w:val="00307A69"/>
    <w:rsid w:val="00310946"/>
    <w:rsid w:val="00310A14"/>
    <w:rsid w:val="003117A4"/>
    <w:rsid w:val="00311881"/>
    <w:rsid w:val="003122A1"/>
    <w:rsid w:val="003147B2"/>
    <w:rsid w:val="00315286"/>
    <w:rsid w:val="00315427"/>
    <w:rsid w:val="00315796"/>
    <w:rsid w:val="0031584E"/>
    <w:rsid w:val="003162FC"/>
    <w:rsid w:val="003179E6"/>
    <w:rsid w:val="00317B1A"/>
    <w:rsid w:val="003210BA"/>
    <w:rsid w:val="003211AF"/>
    <w:rsid w:val="003221A7"/>
    <w:rsid w:val="003237ED"/>
    <w:rsid w:val="00324699"/>
    <w:rsid w:val="003251F0"/>
    <w:rsid w:val="0032532F"/>
    <w:rsid w:val="003254C0"/>
    <w:rsid w:val="00326103"/>
    <w:rsid w:val="00330791"/>
    <w:rsid w:val="003329F1"/>
    <w:rsid w:val="00332CE8"/>
    <w:rsid w:val="0033375C"/>
    <w:rsid w:val="0033386B"/>
    <w:rsid w:val="00333F3A"/>
    <w:rsid w:val="00333FD9"/>
    <w:rsid w:val="003354D2"/>
    <w:rsid w:val="00335BBA"/>
    <w:rsid w:val="0033720E"/>
    <w:rsid w:val="00337339"/>
    <w:rsid w:val="00340633"/>
    <w:rsid w:val="00340F41"/>
    <w:rsid w:val="00341A16"/>
    <w:rsid w:val="00341A7E"/>
    <w:rsid w:val="003424E0"/>
    <w:rsid w:val="00342BBD"/>
    <w:rsid w:val="00343237"/>
    <w:rsid w:val="00343623"/>
    <w:rsid w:val="003436D9"/>
    <w:rsid w:val="003449E2"/>
    <w:rsid w:val="00344C5F"/>
    <w:rsid w:val="00345688"/>
    <w:rsid w:val="003459C7"/>
    <w:rsid w:val="003460A2"/>
    <w:rsid w:val="00346435"/>
    <w:rsid w:val="00347045"/>
    <w:rsid w:val="0034718D"/>
    <w:rsid w:val="00347A39"/>
    <w:rsid w:val="00350550"/>
    <w:rsid w:val="003505F4"/>
    <w:rsid w:val="00350BA7"/>
    <w:rsid w:val="00351208"/>
    <w:rsid w:val="0035164C"/>
    <w:rsid w:val="00352494"/>
    <w:rsid w:val="00352931"/>
    <w:rsid w:val="00352B7C"/>
    <w:rsid w:val="00353FA9"/>
    <w:rsid w:val="003551B1"/>
    <w:rsid w:val="00356BCD"/>
    <w:rsid w:val="003577C8"/>
    <w:rsid w:val="00357B5C"/>
    <w:rsid w:val="00361DCD"/>
    <w:rsid w:val="00362786"/>
    <w:rsid w:val="00363400"/>
    <w:rsid w:val="00363622"/>
    <w:rsid w:val="00363A6E"/>
    <w:rsid w:val="003641DF"/>
    <w:rsid w:val="003649CA"/>
    <w:rsid w:val="00364C31"/>
    <w:rsid w:val="00365631"/>
    <w:rsid w:val="00366557"/>
    <w:rsid w:val="00366D2C"/>
    <w:rsid w:val="00366DB3"/>
    <w:rsid w:val="003705D1"/>
    <w:rsid w:val="00370FBA"/>
    <w:rsid w:val="00372BCB"/>
    <w:rsid w:val="00373799"/>
    <w:rsid w:val="003737B7"/>
    <w:rsid w:val="00374B55"/>
    <w:rsid w:val="00375144"/>
    <w:rsid w:val="00375579"/>
    <w:rsid w:val="00375A93"/>
    <w:rsid w:val="00376401"/>
    <w:rsid w:val="00376CB5"/>
    <w:rsid w:val="00377077"/>
    <w:rsid w:val="003778B6"/>
    <w:rsid w:val="00380850"/>
    <w:rsid w:val="00381CFB"/>
    <w:rsid w:val="003839DE"/>
    <w:rsid w:val="00384AAA"/>
    <w:rsid w:val="00385E01"/>
    <w:rsid w:val="0038626F"/>
    <w:rsid w:val="00386467"/>
    <w:rsid w:val="00387095"/>
    <w:rsid w:val="00387A8A"/>
    <w:rsid w:val="0039158A"/>
    <w:rsid w:val="00392885"/>
    <w:rsid w:val="00394147"/>
    <w:rsid w:val="00394613"/>
    <w:rsid w:val="00394A47"/>
    <w:rsid w:val="00394D33"/>
    <w:rsid w:val="00394EB3"/>
    <w:rsid w:val="003961BE"/>
    <w:rsid w:val="003964B0"/>
    <w:rsid w:val="003964F5"/>
    <w:rsid w:val="00397648"/>
    <w:rsid w:val="00397BD5"/>
    <w:rsid w:val="003A085C"/>
    <w:rsid w:val="003A1416"/>
    <w:rsid w:val="003A2CC9"/>
    <w:rsid w:val="003A49C4"/>
    <w:rsid w:val="003A5108"/>
    <w:rsid w:val="003A5215"/>
    <w:rsid w:val="003A656C"/>
    <w:rsid w:val="003B00C2"/>
    <w:rsid w:val="003B01EE"/>
    <w:rsid w:val="003B0417"/>
    <w:rsid w:val="003B2C80"/>
    <w:rsid w:val="003B2CDE"/>
    <w:rsid w:val="003B3245"/>
    <w:rsid w:val="003B37A3"/>
    <w:rsid w:val="003B480E"/>
    <w:rsid w:val="003B5746"/>
    <w:rsid w:val="003B6EDD"/>
    <w:rsid w:val="003B7463"/>
    <w:rsid w:val="003B7BD2"/>
    <w:rsid w:val="003C0125"/>
    <w:rsid w:val="003C088D"/>
    <w:rsid w:val="003C0C32"/>
    <w:rsid w:val="003C1315"/>
    <w:rsid w:val="003C15BC"/>
    <w:rsid w:val="003C1EC1"/>
    <w:rsid w:val="003C32F0"/>
    <w:rsid w:val="003C3513"/>
    <w:rsid w:val="003C372D"/>
    <w:rsid w:val="003C42B9"/>
    <w:rsid w:val="003C48DD"/>
    <w:rsid w:val="003C4E3B"/>
    <w:rsid w:val="003C6BFD"/>
    <w:rsid w:val="003D08C4"/>
    <w:rsid w:val="003D0BF5"/>
    <w:rsid w:val="003D0E2E"/>
    <w:rsid w:val="003D0F70"/>
    <w:rsid w:val="003D1063"/>
    <w:rsid w:val="003D12C3"/>
    <w:rsid w:val="003D1673"/>
    <w:rsid w:val="003D2464"/>
    <w:rsid w:val="003D314D"/>
    <w:rsid w:val="003D3868"/>
    <w:rsid w:val="003D3E23"/>
    <w:rsid w:val="003D422B"/>
    <w:rsid w:val="003D4457"/>
    <w:rsid w:val="003D467A"/>
    <w:rsid w:val="003D48B4"/>
    <w:rsid w:val="003E0DAB"/>
    <w:rsid w:val="003E1716"/>
    <w:rsid w:val="003E27CF"/>
    <w:rsid w:val="003E3014"/>
    <w:rsid w:val="003E56A3"/>
    <w:rsid w:val="003E75F6"/>
    <w:rsid w:val="003E7C7E"/>
    <w:rsid w:val="003E7CB9"/>
    <w:rsid w:val="003F0416"/>
    <w:rsid w:val="003F057F"/>
    <w:rsid w:val="003F10F0"/>
    <w:rsid w:val="003F222A"/>
    <w:rsid w:val="003F228B"/>
    <w:rsid w:val="003F3774"/>
    <w:rsid w:val="003F3B30"/>
    <w:rsid w:val="003F505E"/>
    <w:rsid w:val="003F634E"/>
    <w:rsid w:val="003F6A16"/>
    <w:rsid w:val="003F6D18"/>
    <w:rsid w:val="00400D33"/>
    <w:rsid w:val="00400EF8"/>
    <w:rsid w:val="00401251"/>
    <w:rsid w:val="00401E08"/>
    <w:rsid w:val="004020A0"/>
    <w:rsid w:val="00402385"/>
    <w:rsid w:val="004023D4"/>
    <w:rsid w:val="004024AE"/>
    <w:rsid w:val="0040319D"/>
    <w:rsid w:val="0040545C"/>
    <w:rsid w:val="00405DF8"/>
    <w:rsid w:val="00407D86"/>
    <w:rsid w:val="00410B74"/>
    <w:rsid w:val="004112E3"/>
    <w:rsid w:val="00411388"/>
    <w:rsid w:val="004119C1"/>
    <w:rsid w:val="00411D2F"/>
    <w:rsid w:val="004127CD"/>
    <w:rsid w:val="00412DBA"/>
    <w:rsid w:val="00412F73"/>
    <w:rsid w:val="0041300D"/>
    <w:rsid w:val="00413091"/>
    <w:rsid w:val="0041351B"/>
    <w:rsid w:val="00413B26"/>
    <w:rsid w:val="00413C2C"/>
    <w:rsid w:val="00413CC5"/>
    <w:rsid w:val="00413D82"/>
    <w:rsid w:val="004150F3"/>
    <w:rsid w:val="004161E1"/>
    <w:rsid w:val="00420531"/>
    <w:rsid w:val="0042095D"/>
    <w:rsid w:val="0042106E"/>
    <w:rsid w:val="0042132B"/>
    <w:rsid w:val="00421A66"/>
    <w:rsid w:val="00422901"/>
    <w:rsid w:val="00423D82"/>
    <w:rsid w:val="00424491"/>
    <w:rsid w:val="00426A02"/>
    <w:rsid w:val="00426AB9"/>
    <w:rsid w:val="00427F0A"/>
    <w:rsid w:val="00430B40"/>
    <w:rsid w:val="004337D8"/>
    <w:rsid w:val="00433D29"/>
    <w:rsid w:val="004369CF"/>
    <w:rsid w:val="00437E5F"/>
    <w:rsid w:val="00440309"/>
    <w:rsid w:val="00441392"/>
    <w:rsid w:val="0044159F"/>
    <w:rsid w:val="00445CFD"/>
    <w:rsid w:val="0044607D"/>
    <w:rsid w:val="004462CE"/>
    <w:rsid w:val="00447E37"/>
    <w:rsid w:val="00450180"/>
    <w:rsid w:val="00450434"/>
    <w:rsid w:val="004504E7"/>
    <w:rsid w:val="00450DF2"/>
    <w:rsid w:val="00452054"/>
    <w:rsid w:val="00452084"/>
    <w:rsid w:val="00452A45"/>
    <w:rsid w:val="00452B01"/>
    <w:rsid w:val="004538FD"/>
    <w:rsid w:val="00453A4C"/>
    <w:rsid w:val="00453C58"/>
    <w:rsid w:val="00454280"/>
    <w:rsid w:val="0045513D"/>
    <w:rsid w:val="00455C92"/>
    <w:rsid w:val="00455DC5"/>
    <w:rsid w:val="00460C80"/>
    <w:rsid w:val="00461721"/>
    <w:rsid w:val="00462C2F"/>
    <w:rsid w:val="00462E15"/>
    <w:rsid w:val="0046380D"/>
    <w:rsid w:val="00463F81"/>
    <w:rsid w:val="004644B2"/>
    <w:rsid w:val="00464702"/>
    <w:rsid w:val="00464CF1"/>
    <w:rsid w:val="004653AE"/>
    <w:rsid w:val="00466FD8"/>
    <w:rsid w:val="00467DB2"/>
    <w:rsid w:val="004700A2"/>
    <w:rsid w:val="00470A36"/>
    <w:rsid w:val="0047130C"/>
    <w:rsid w:val="00471765"/>
    <w:rsid w:val="00471B25"/>
    <w:rsid w:val="00472B40"/>
    <w:rsid w:val="0047376B"/>
    <w:rsid w:val="00473860"/>
    <w:rsid w:val="00473EBB"/>
    <w:rsid w:val="00474042"/>
    <w:rsid w:val="00475F30"/>
    <w:rsid w:val="004769A9"/>
    <w:rsid w:val="00477467"/>
    <w:rsid w:val="00477A90"/>
    <w:rsid w:val="00477C4C"/>
    <w:rsid w:val="00480C36"/>
    <w:rsid w:val="00482A8C"/>
    <w:rsid w:val="00483285"/>
    <w:rsid w:val="00484723"/>
    <w:rsid w:val="004847A4"/>
    <w:rsid w:val="004849D1"/>
    <w:rsid w:val="00486CCA"/>
    <w:rsid w:val="004879BD"/>
    <w:rsid w:val="00490C21"/>
    <w:rsid w:val="00490E3A"/>
    <w:rsid w:val="004915C5"/>
    <w:rsid w:val="004930A6"/>
    <w:rsid w:val="00493DC3"/>
    <w:rsid w:val="00493FB4"/>
    <w:rsid w:val="00494696"/>
    <w:rsid w:val="004955EB"/>
    <w:rsid w:val="00495CFE"/>
    <w:rsid w:val="004964AB"/>
    <w:rsid w:val="00496DBD"/>
    <w:rsid w:val="00496FEA"/>
    <w:rsid w:val="0049721A"/>
    <w:rsid w:val="00497D71"/>
    <w:rsid w:val="004A008D"/>
    <w:rsid w:val="004A045D"/>
    <w:rsid w:val="004A0C32"/>
    <w:rsid w:val="004A11FC"/>
    <w:rsid w:val="004A3543"/>
    <w:rsid w:val="004A4590"/>
    <w:rsid w:val="004A4812"/>
    <w:rsid w:val="004A4EA3"/>
    <w:rsid w:val="004A5671"/>
    <w:rsid w:val="004A56F4"/>
    <w:rsid w:val="004A64BD"/>
    <w:rsid w:val="004A697C"/>
    <w:rsid w:val="004A6CAB"/>
    <w:rsid w:val="004A6CAD"/>
    <w:rsid w:val="004A7CCA"/>
    <w:rsid w:val="004A7D85"/>
    <w:rsid w:val="004B1B8B"/>
    <w:rsid w:val="004B1D8A"/>
    <w:rsid w:val="004B1FA2"/>
    <w:rsid w:val="004B2074"/>
    <w:rsid w:val="004B3F9E"/>
    <w:rsid w:val="004B4495"/>
    <w:rsid w:val="004B58E2"/>
    <w:rsid w:val="004B6399"/>
    <w:rsid w:val="004C0BC5"/>
    <w:rsid w:val="004C2758"/>
    <w:rsid w:val="004C2A54"/>
    <w:rsid w:val="004C3B66"/>
    <w:rsid w:val="004C40E6"/>
    <w:rsid w:val="004C759E"/>
    <w:rsid w:val="004D1C5B"/>
    <w:rsid w:val="004D1EEB"/>
    <w:rsid w:val="004D29F7"/>
    <w:rsid w:val="004D2F65"/>
    <w:rsid w:val="004D37E1"/>
    <w:rsid w:val="004D3C06"/>
    <w:rsid w:val="004D55F5"/>
    <w:rsid w:val="004D5A2F"/>
    <w:rsid w:val="004E2046"/>
    <w:rsid w:val="004E2199"/>
    <w:rsid w:val="004E2E0B"/>
    <w:rsid w:val="004E304E"/>
    <w:rsid w:val="004E4078"/>
    <w:rsid w:val="004E465E"/>
    <w:rsid w:val="004E4EF0"/>
    <w:rsid w:val="004E5710"/>
    <w:rsid w:val="004E61CE"/>
    <w:rsid w:val="004E6A39"/>
    <w:rsid w:val="004F121C"/>
    <w:rsid w:val="004F27F3"/>
    <w:rsid w:val="004F32D7"/>
    <w:rsid w:val="004F4EB0"/>
    <w:rsid w:val="004F527E"/>
    <w:rsid w:val="004F5287"/>
    <w:rsid w:val="004F5381"/>
    <w:rsid w:val="004F5B5E"/>
    <w:rsid w:val="004F65A3"/>
    <w:rsid w:val="004F6873"/>
    <w:rsid w:val="004F6A60"/>
    <w:rsid w:val="004F74BE"/>
    <w:rsid w:val="004F75FC"/>
    <w:rsid w:val="00500283"/>
    <w:rsid w:val="00501161"/>
    <w:rsid w:val="0050120F"/>
    <w:rsid w:val="00501C52"/>
    <w:rsid w:val="00501EAE"/>
    <w:rsid w:val="005020D7"/>
    <w:rsid w:val="005022DC"/>
    <w:rsid w:val="0050348C"/>
    <w:rsid w:val="00504283"/>
    <w:rsid w:val="00505E19"/>
    <w:rsid w:val="005060F6"/>
    <w:rsid w:val="005065A4"/>
    <w:rsid w:val="0050674B"/>
    <w:rsid w:val="00507256"/>
    <w:rsid w:val="00510E34"/>
    <w:rsid w:val="005127C0"/>
    <w:rsid w:val="00514559"/>
    <w:rsid w:val="005234C0"/>
    <w:rsid w:val="0052389E"/>
    <w:rsid w:val="005245A2"/>
    <w:rsid w:val="00524CA3"/>
    <w:rsid w:val="00524F9E"/>
    <w:rsid w:val="00525816"/>
    <w:rsid w:val="0052590A"/>
    <w:rsid w:val="005259EF"/>
    <w:rsid w:val="00525DFB"/>
    <w:rsid w:val="00526C3F"/>
    <w:rsid w:val="00527369"/>
    <w:rsid w:val="0053060F"/>
    <w:rsid w:val="0053124B"/>
    <w:rsid w:val="005313E7"/>
    <w:rsid w:val="00531FC7"/>
    <w:rsid w:val="0053244B"/>
    <w:rsid w:val="00533369"/>
    <w:rsid w:val="00534BB1"/>
    <w:rsid w:val="0053537C"/>
    <w:rsid w:val="00535FC5"/>
    <w:rsid w:val="0053600E"/>
    <w:rsid w:val="00536013"/>
    <w:rsid w:val="00536325"/>
    <w:rsid w:val="00537115"/>
    <w:rsid w:val="005372E4"/>
    <w:rsid w:val="00537CEA"/>
    <w:rsid w:val="00540555"/>
    <w:rsid w:val="00540970"/>
    <w:rsid w:val="00543151"/>
    <w:rsid w:val="0054342E"/>
    <w:rsid w:val="005441A0"/>
    <w:rsid w:val="00544C86"/>
    <w:rsid w:val="0054639C"/>
    <w:rsid w:val="00546CED"/>
    <w:rsid w:val="0054747C"/>
    <w:rsid w:val="00547662"/>
    <w:rsid w:val="00547888"/>
    <w:rsid w:val="0055005B"/>
    <w:rsid w:val="0055424C"/>
    <w:rsid w:val="005546FF"/>
    <w:rsid w:val="00554AA3"/>
    <w:rsid w:val="005555E6"/>
    <w:rsid w:val="00555694"/>
    <w:rsid w:val="00555BE6"/>
    <w:rsid w:val="00555EA8"/>
    <w:rsid w:val="00556EF2"/>
    <w:rsid w:val="00557227"/>
    <w:rsid w:val="00557244"/>
    <w:rsid w:val="005572C4"/>
    <w:rsid w:val="00557684"/>
    <w:rsid w:val="00560584"/>
    <w:rsid w:val="00561F9D"/>
    <w:rsid w:val="005630D7"/>
    <w:rsid w:val="00563386"/>
    <w:rsid w:val="00563BCC"/>
    <w:rsid w:val="00564563"/>
    <w:rsid w:val="0056478F"/>
    <w:rsid w:val="0056653F"/>
    <w:rsid w:val="00566845"/>
    <w:rsid w:val="00566D4B"/>
    <w:rsid w:val="00566F67"/>
    <w:rsid w:val="005673DA"/>
    <w:rsid w:val="0057118F"/>
    <w:rsid w:val="005714BB"/>
    <w:rsid w:val="00573217"/>
    <w:rsid w:val="00573AC1"/>
    <w:rsid w:val="0057419E"/>
    <w:rsid w:val="0057553D"/>
    <w:rsid w:val="0057589C"/>
    <w:rsid w:val="0057688A"/>
    <w:rsid w:val="00577AF3"/>
    <w:rsid w:val="00577B54"/>
    <w:rsid w:val="0058059E"/>
    <w:rsid w:val="00580D50"/>
    <w:rsid w:val="0058147E"/>
    <w:rsid w:val="005820EE"/>
    <w:rsid w:val="00582336"/>
    <w:rsid w:val="00582F6B"/>
    <w:rsid w:val="0058469B"/>
    <w:rsid w:val="005846F7"/>
    <w:rsid w:val="00584BD0"/>
    <w:rsid w:val="00586D11"/>
    <w:rsid w:val="00586D57"/>
    <w:rsid w:val="0058788C"/>
    <w:rsid w:val="00590334"/>
    <w:rsid w:val="00590774"/>
    <w:rsid w:val="005936AC"/>
    <w:rsid w:val="00593A0E"/>
    <w:rsid w:val="0059468A"/>
    <w:rsid w:val="005974EB"/>
    <w:rsid w:val="005A069E"/>
    <w:rsid w:val="005A5348"/>
    <w:rsid w:val="005A55E0"/>
    <w:rsid w:val="005B0056"/>
    <w:rsid w:val="005B01ED"/>
    <w:rsid w:val="005B2D63"/>
    <w:rsid w:val="005B37E4"/>
    <w:rsid w:val="005B38C6"/>
    <w:rsid w:val="005B41E9"/>
    <w:rsid w:val="005B456F"/>
    <w:rsid w:val="005B736D"/>
    <w:rsid w:val="005B7C99"/>
    <w:rsid w:val="005B7F37"/>
    <w:rsid w:val="005C1738"/>
    <w:rsid w:val="005C1931"/>
    <w:rsid w:val="005C1AB0"/>
    <w:rsid w:val="005C26B4"/>
    <w:rsid w:val="005C313F"/>
    <w:rsid w:val="005C36EE"/>
    <w:rsid w:val="005C4F64"/>
    <w:rsid w:val="005C5D1B"/>
    <w:rsid w:val="005C62A2"/>
    <w:rsid w:val="005D0CAA"/>
    <w:rsid w:val="005D1A1B"/>
    <w:rsid w:val="005D25F9"/>
    <w:rsid w:val="005D2EF6"/>
    <w:rsid w:val="005D3358"/>
    <w:rsid w:val="005D3E93"/>
    <w:rsid w:val="005D4768"/>
    <w:rsid w:val="005D60F3"/>
    <w:rsid w:val="005D7D70"/>
    <w:rsid w:val="005E07A0"/>
    <w:rsid w:val="005E1004"/>
    <w:rsid w:val="005E11F0"/>
    <w:rsid w:val="005E2286"/>
    <w:rsid w:val="005E25CA"/>
    <w:rsid w:val="005E2E66"/>
    <w:rsid w:val="005E32C1"/>
    <w:rsid w:val="005E4735"/>
    <w:rsid w:val="005E4AD2"/>
    <w:rsid w:val="005E5369"/>
    <w:rsid w:val="005E57FA"/>
    <w:rsid w:val="005E5942"/>
    <w:rsid w:val="005E5F2B"/>
    <w:rsid w:val="005E6211"/>
    <w:rsid w:val="005E6773"/>
    <w:rsid w:val="005F05C7"/>
    <w:rsid w:val="005F1A11"/>
    <w:rsid w:val="005F22A3"/>
    <w:rsid w:val="005F4E4F"/>
    <w:rsid w:val="005F5737"/>
    <w:rsid w:val="005F62A4"/>
    <w:rsid w:val="005F652F"/>
    <w:rsid w:val="005F6F33"/>
    <w:rsid w:val="00601416"/>
    <w:rsid w:val="00601D8A"/>
    <w:rsid w:val="00602D9B"/>
    <w:rsid w:val="006034D7"/>
    <w:rsid w:val="00603D6B"/>
    <w:rsid w:val="006040B8"/>
    <w:rsid w:val="00604AF5"/>
    <w:rsid w:val="00605304"/>
    <w:rsid w:val="00605715"/>
    <w:rsid w:val="006061A5"/>
    <w:rsid w:val="00607BB2"/>
    <w:rsid w:val="00610EA2"/>
    <w:rsid w:val="0061111E"/>
    <w:rsid w:val="0061147C"/>
    <w:rsid w:val="00615363"/>
    <w:rsid w:val="006155DA"/>
    <w:rsid w:val="0061563C"/>
    <w:rsid w:val="00615EE5"/>
    <w:rsid w:val="00616034"/>
    <w:rsid w:val="00616230"/>
    <w:rsid w:val="0061658B"/>
    <w:rsid w:val="006166DC"/>
    <w:rsid w:val="00616AAE"/>
    <w:rsid w:val="00616EF4"/>
    <w:rsid w:val="00623029"/>
    <w:rsid w:val="00624722"/>
    <w:rsid w:val="00625E50"/>
    <w:rsid w:val="0062653F"/>
    <w:rsid w:val="00626867"/>
    <w:rsid w:val="00630AC7"/>
    <w:rsid w:val="006354C2"/>
    <w:rsid w:val="00637638"/>
    <w:rsid w:val="00637A7C"/>
    <w:rsid w:val="00637FA9"/>
    <w:rsid w:val="00640416"/>
    <w:rsid w:val="0064044D"/>
    <w:rsid w:val="00640ADF"/>
    <w:rsid w:val="0064227E"/>
    <w:rsid w:val="00642587"/>
    <w:rsid w:val="00643F0D"/>
    <w:rsid w:val="006461C4"/>
    <w:rsid w:val="00646CC1"/>
    <w:rsid w:val="00650717"/>
    <w:rsid w:val="00650C71"/>
    <w:rsid w:val="006532F6"/>
    <w:rsid w:val="006541D2"/>
    <w:rsid w:val="0065464F"/>
    <w:rsid w:val="006552C6"/>
    <w:rsid w:val="00655C99"/>
    <w:rsid w:val="00660C3A"/>
    <w:rsid w:val="0066132C"/>
    <w:rsid w:val="00661836"/>
    <w:rsid w:val="006621D6"/>
    <w:rsid w:val="006624EE"/>
    <w:rsid w:val="006625A8"/>
    <w:rsid w:val="00663260"/>
    <w:rsid w:val="00663324"/>
    <w:rsid w:val="0066368A"/>
    <w:rsid w:val="00665EBF"/>
    <w:rsid w:val="006671FF"/>
    <w:rsid w:val="006676A5"/>
    <w:rsid w:val="0066778A"/>
    <w:rsid w:val="00670E9F"/>
    <w:rsid w:val="006724A4"/>
    <w:rsid w:val="00672557"/>
    <w:rsid w:val="00672769"/>
    <w:rsid w:val="00672B1D"/>
    <w:rsid w:val="00673579"/>
    <w:rsid w:val="0067373C"/>
    <w:rsid w:val="006739D1"/>
    <w:rsid w:val="00673E93"/>
    <w:rsid w:val="0067415E"/>
    <w:rsid w:val="0067462C"/>
    <w:rsid w:val="00674CE0"/>
    <w:rsid w:val="00675400"/>
    <w:rsid w:val="00675518"/>
    <w:rsid w:val="0067674B"/>
    <w:rsid w:val="0068032F"/>
    <w:rsid w:val="0068052C"/>
    <w:rsid w:val="006811F3"/>
    <w:rsid w:val="00681247"/>
    <w:rsid w:val="00682294"/>
    <w:rsid w:val="006826D2"/>
    <w:rsid w:val="00682896"/>
    <w:rsid w:val="00683D57"/>
    <w:rsid w:val="0068474C"/>
    <w:rsid w:val="0068571D"/>
    <w:rsid w:val="00687C3B"/>
    <w:rsid w:val="0069013B"/>
    <w:rsid w:val="006908C4"/>
    <w:rsid w:val="006911DE"/>
    <w:rsid w:val="006913CB"/>
    <w:rsid w:val="00692681"/>
    <w:rsid w:val="00693142"/>
    <w:rsid w:val="00693241"/>
    <w:rsid w:val="006935AD"/>
    <w:rsid w:val="00693659"/>
    <w:rsid w:val="0069419C"/>
    <w:rsid w:val="006951DD"/>
    <w:rsid w:val="00695748"/>
    <w:rsid w:val="00697879"/>
    <w:rsid w:val="00697B18"/>
    <w:rsid w:val="006A11BD"/>
    <w:rsid w:val="006A2B1C"/>
    <w:rsid w:val="006A33F7"/>
    <w:rsid w:val="006A5BF6"/>
    <w:rsid w:val="006A6AE6"/>
    <w:rsid w:val="006A6B7D"/>
    <w:rsid w:val="006A6E04"/>
    <w:rsid w:val="006A7497"/>
    <w:rsid w:val="006A7912"/>
    <w:rsid w:val="006B0048"/>
    <w:rsid w:val="006B02FE"/>
    <w:rsid w:val="006B0AEA"/>
    <w:rsid w:val="006B242F"/>
    <w:rsid w:val="006B4BDC"/>
    <w:rsid w:val="006B5B22"/>
    <w:rsid w:val="006B6A53"/>
    <w:rsid w:val="006B7DDD"/>
    <w:rsid w:val="006C03DA"/>
    <w:rsid w:val="006C0661"/>
    <w:rsid w:val="006C0AF7"/>
    <w:rsid w:val="006C0F17"/>
    <w:rsid w:val="006C10FC"/>
    <w:rsid w:val="006C226C"/>
    <w:rsid w:val="006C2AAB"/>
    <w:rsid w:val="006C2B1D"/>
    <w:rsid w:val="006C37B0"/>
    <w:rsid w:val="006C51FA"/>
    <w:rsid w:val="006C5799"/>
    <w:rsid w:val="006C6DCB"/>
    <w:rsid w:val="006C759C"/>
    <w:rsid w:val="006D1F8A"/>
    <w:rsid w:val="006D2E8C"/>
    <w:rsid w:val="006D3E98"/>
    <w:rsid w:val="006D5D12"/>
    <w:rsid w:val="006D7712"/>
    <w:rsid w:val="006D7801"/>
    <w:rsid w:val="006D78A8"/>
    <w:rsid w:val="006E02C1"/>
    <w:rsid w:val="006E033F"/>
    <w:rsid w:val="006E0ABE"/>
    <w:rsid w:val="006E17DA"/>
    <w:rsid w:val="006E1C77"/>
    <w:rsid w:val="006E2D79"/>
    <w:rsid w:val="006E2F8E"/>
    <w:rsid w:val="006E5FF4"/>
    <w:rsid w:val="006E6FD5"/>
    <w:rsid w:val="006F1041"/>
    <w:rsid w:val="006F1C5D"/>
    <w:rsid w:val="006F1D47"/>
    <w:rsid w:val="006F2774"/>
    <w:rsid w:val="006F2823"/>
    <w:rsid w:val="006F2938"/>
    <w:rsid w:val="006F3107"/>
    <w:rsid w:val="006F3561"/>
    <w:rsid w:val="006F3D04"/>
    <w:rsid w:val="006F67F6"/>
    <w:rsid w:val="006F6DA0"/>
    <w:rsid w:val="006F729D"/>
    <w:rsid w:val="006F734E"/>
    <w:rsid w:val="006F7852"/>
    <w:rsid w:val="006F7B77"/>
    <w:rsid w:val="00700E90"/>
    <w:rsid w:val="0070200A"/>
    <w:rsid w:val="00702D35"/>
    <w:rsid w:val="00703897"/>
    <w:rsid w:val="0070509F"/>
    <w:rsid w:val="007052BD"/>
    <w:rsid w:val="007053C6"/>
    <w:rsid w:val="0070571F"/>
    <w:rsid w:val="007058B0"/>
    <w:rsid w:val="007116A4"/>
    <w:rsid w:val="00712834"/>
    <w:rsid w:val="00714B12"/>
    <w:rsid w:val="00714C2D"/>
    <w:rsid w:val="00715823"/>
    <w:rsid w:val="00715B60"/>
    <w:rsid w:val="00716218"/>
    <w:rsid w:val="00717822"/>
    <w:rsid w:val="00720922"/>
    <w:rsid w:val="0072575C"/>
    <w:rsid w:val="0072738B"/>
    <w:rsid w:val="007300F1"/>
    <w:rsid w:val="007314E8"/>
    <w:rsid w:val="0073273D"/>
    <w:rsid w:val="0073274C"/>
    <w:rsid w:val="00732986"/>
    <w:rsid w:val="00733CD1"/>
    <w:rsid w:val="00735BD6"/>
    <w:rsid w:val="00736500"/>
    <w:rsid w:val="007368EB"/>
    <w:rsid w:val="007375B4"/>
    <w:rsid w:val="00737617"/>
    <w:rsid w:val="007377A8"/>
    <w:rsid w:val="007378E0"/>
    <w:rsid w:val="00740A71"/>
    <w:rsid w:val="0074141B"/>
    <w:rsid w:val="007415C5"/>
    <w:rsid w:val="007420B2"/>
    <w:rsid w:val="00742674"/>
    <w:rsid w:val="00744A28"/>
    <w:rsid w:val="00744A7C"/>
    <w:rsid w:val="00744C0F"/>
    <w:rsid w:val="00744E17"/>
    <w:rsid w:val="0074551D"/>
    <w:rsid w:val="00745EF2"/>
    <w:rsid w:val="00746246"/>
    <w:rsid w:val="00746814"/>
    <w:rsid w:val="007471E7"/>
    <w:rsid w:val="0074771F"/>
    <w:rsid w:val="00747BFA"/>
    <w:rsid w:val="00750320"/>
    <w:rsid w:val="007514C3"/>
    <w:rsid w:val="0075152D"/>
    <w:rsid w:val="00752F20"/>
    <w:rsid w:val="007530F9"/>
    <w:rsid w:val="00754263"/>
    <w:rsid w:val="00755319"/>
    <w:rsid w:val="00755812"/>
    <w:rsid w:val="007558AA"/>
    <w:rsid w:val="00755925"/>
    <w:rsid w:val="00755D65"/>
    <w:rsid w:val="007620BA"/>
    <w:rsid w:val="00762131"/>
    <w:rsid w:val="00762F37"/>
    <w:rsid w:val="0076335A"/>
    <w:rsid w:val="00763B15"/>
    <w:rsid w:val="007642C6"/>
    <w:rsid w:val="00764E63"/>
    <w:rsid w:val="007667D3"/>
    <w:rsid w:val="00766E2E"/>
    <w:rsid w:val="00770182"/>
    <w:rsid w:val="0077093C"/>
    <w:rsid w:val="00770B33"/>
    <w:rsid w:val="007714E3"/>
    <w:rsid w:val="00773709"/>
    <w:rsid w:val="00774035"/>
    <w:rsid w:val="00774074"/>
    <w:rsid w:val="00774282"/>
    <w:rsid w:val="0077501F"/>
    <w:rsid w:val="007755C5"/>
    <w:rsid w:val="00776EC9"/>
    <w:rsid w:val="00781445"/>
    <w:rsid w:val="00781B98"/>
    <w:rsid w:val="00782577"/>
    <w:rsid w:val="00782805"/>
    <w:rsid w:val="0078348A"/>
    <w:rsid w:val="00784551"/>
    <w:rsid w:val="00784F3B"/>
    <w:rsid w:val="00784FA1"/>
    <w:rsid w:val="007854F0"/>
    <w:rsid w:val="0078570F"/>
    <w:rsid w:val="00785F41"/>
    <w:rsid w:val="007861EA"/>
    <w:rsid w:val="00790E87"/>
    <w:rsid w:val="007917B8"/>
    <w:rsid w:val="00793DF9"/>
    <w:rsid w:val="0079449A"/>
    <w:rsid w:val="00794E1D"/>
    <w:rsid w:val="00795313"/>
    <w:rsid w:val="007970BD"/>
    <w:rsid w:val="0079748A"/>
    <w:rsid w:val="007A176A"/>
    <w:rsid w:val="007A1E55"/>
    <w:rsid w:val="007A22C6"/>
    <w:rsid w:val="007A2588"/>
    <w:rsid w:val="007A387D"/>
    <w:rsid w:val="007A5498"/>
    <w:rsid w:val="007A66E1"/>
    <w:rsid w:val="007A7758"/>
    <w:rsid w:val="007A7AD4"/>
    <w:rsid w:val="007B0B40"/>
    <w:rsid w:val="007B1A16"/>
    <w:rsid w:val="007B3039"/>
    <w:rsid w:val="007B3B35"/>
    <w:rsid w:val="007B4704"/>
    <w:rsid w:val="007B4FD3"/>
    <w:rsid w:val="007B6240"/>
    <w:rsid w:val="007B75F9"/>
    <w:rsid w:val="007B786E"/>
    <w:rsid w:val="007C4C58"/>
    <w:rsid w:val="007C52F4"/>
    <w:rsid w:val="007C5459"/>
    <w:rsid w:val="007C6243"/>
    <w:rsid w:val="007C66F4"/>
    <w:rsid w:val="007C6A87"/>
    <w:rsid w:val="007C775A"/>
    <w:rsid w:val="007C7957"/>
    <w:rsid w:val="007D1051"/>
    <w:rsid w:val="007D3973"/>
    <w:rsid w:val="007D4E15"/>
    <w:rsid w:val="007D4E74"/>
    <w:rsid w:val="007D5725"/>
    <w:rsid w:val="007D69C5"/>
    <w:rsid w:val="007D6A31"/>
    <w:rsid w:val="007D6B69"/>
    <w:rsid w:val="007E1CE7"/>
    <w:rsid w:val="007E2160"/>
    <w:rsid w:val="007E2709"/>
    <w:rsid w:val="007E4192"/>
    <w:rsid w:val="007E6945"/>
    <w:rsid w:val="007E7067"/>
    <w:rsid w:val="007E73C3"/>
    <w:rsid w:val="007E7486"/>
    <w:rsid w:val="007E7907"/>
    <w:rsid w:val="007F0274"/>
    <w:rsid w:val="007F0AB6"/>
    <w:rsid w:val="007F14D3"/>
    <w:rsid w:val="007F34BA"/>
    <w:rsid w:val="007F3ED5"/>
    <w:rsid w:val="007F4062"/>
    <w:rsid w:val="007F6EDA"/>
    <w:rsid w:val="007F79BC"/>
    <w:rsid w:val="00800691"/>
    <w:rsid w:val="008008D4"/>
    <w:rsid w:val="00801A39"/>
    <w:rsid w:val="00801F4C"/>
    <w:rsid w:val="00802D06"/>
    <w:rsid w:val="00803694"/>
    <w:rsid w:val="0080390C"/>
    <w:rsid w:val="008056C8"/>
    <w:rsid w:val="00806BAA"/>
    <w:rsid w:val="00806BDA"/>
    <w:rsid w:val="008074D0"/>
    <w:rsid w:val="00807953"/>
    <w:rsid w:val="00811649"/>
    <w:rsid w:val="008126B6"/>
    <w:rsid w:val="0081282A"/>
    <w:rsid w:val="00812DAE"/>
    <w:rsid w:val="008131EB"/>
    <w:rsid w:val="008144A5"/>
    <w:rsid w:val="00817B99"/>
    <w:rsid w:val="00817C9F"/>
    <w:rsid w:val="00820D46"/>
    <w:rsid w:val="0082249A"/>
    <w:rsid w:val="008233B6"/>
    <w:rsid w:val="00824DDE"/>
    <w:rsid w:val="0082513D"/>
    <w:rsid w:val="00831B5D"/>
    <w:rsid w:val="00831E63"/>
    <w:rsid w:val="00831EE1"/>
    <w:rsid w:val="0083294B"/>
    <w:rsid w:val="00833129"/>
    <w:rsid w:val="008347C0"/>
    <w:rsid w:val="00834C06"/>
    <w:rsid w:val="008353D8"/>
    <w:rsid w:val="00836653"/>
    <w:rsid w:val="008379F9"/>
    <w:rsid w:val="00840F23"/>
    <w:rsid w:val="00841259"/>
    <w:rsid w:val="008412F0"/>
    <w:rsid w:val="008416EE"/>
    <w:rsid w:val="00842C57"/>
    <w:rsid w:val="008454BE"/>
    <w:rsid w:val="00845657"/>
    <w:rsid w:val="0084571A"/>
    <w:rsid w:val="00845BC0"/>
    <w:rsid w:val="00847796"/>
    <w:rsid w:val="00847C5F"/>
    <w:rsid w:val="008518A4"/>
    <w:rsid w:val="00851B4B"/>
    <w:rsid w:val="00851FD9"/>
    <w:rsid w:val="00852680"/>
    <w:rsid w:val="00852BC9"/>
    <w:rsid w:val="00853ABC"/>
    <w:rsid w:val="00853CE8"/>
    <w:rsid w:val="008547EE"/>
    <w:rsid w:val="0085589F"/>
    <w:rsid w:val="00857760"/>
    <w:rsid w:val="0086032B"/>
    <w:rsid w:val="0086044A"/>
    <w:rsid w:val="00860BED"/>
    <w:rsid w:val="008612D3"/>
    <w:rsid w:val="00861341"/>
    <w:rsid w:val="008619E9"/>
    <w:rsid w:val="00861E83"/>
    <w:rsid w:val="0086214E"/>
    <w:rsid w:val="00862603"/>
    <w:rsid w:val="00862726"/>
    <w:rsid w:val="00864291"/>
    <w:rsid w:val="00864C18"/>
    <w:rsid w:val="00864F84"/>
    <w:rsid w:val="00865A97"/>
    <w:rsid w:val="00866ABC"/>
    <w:rsid w:val="00867033"/>
    <w:rsid w:val="00872D9D"/>
    <w:rsid w:val="00873E9C"/>
    <w:rsid w:val="00874321"/>
    <w:rsid w:val="00874F77"/>
    <w:rsid w:val="0087582C"/>
    <w:rsid w:val="0087799C"/>
    <w:rsid w:val="00877DF0"/>
    <w:rsid w:val="008802E6"/>
    <w:rsid w:val="008806FB"/>
    <w:rsid w:val="00880A9B"/>
    <w:rsid w:val="00880EF9"/>
    <w:rsid w:val="008835DD"/>
    <w:rsid w:val="0088377C"/>
    <w:rsid w:val="00883AFA"/>
    <w:rsid w:val="008845A9"/>
    <w:rsid w:val="00885B19"/>
    <w:rsid w:val="00886072"/>
    <w:rsid w:val="00886E5D"/>
    <w:rsid w:val="0088761E"/>
    <w:rsid w:val="00887F1C"/>
    <w:rsid w:val="0089135C"/>
    <w:rsid w:val="0089139E"/>
    <w:rsid w:val="00891824"/>
    <w:rsid w:val="00892BC7"/>
    <w:rsid w:val="0089424C"/>
    <w:rsid w:val="008945CA"/>
    <w:rsid w:val="00895396"/>
    <w:rsid w:val="008960C2"/>
    <w:rsid w:val="0089688D"/>
    <w:rsid w:val="00896B19"/>
    <w:rsid w:val="00897E69"/>
    <w:rsid w:val="008A02AC"/>
    <w:rsid w:val="008A0936"/>
    <w:rsid w:val="008A19CC"/>
    <w:rsid w:val="008A1A07"/>
    <w:rsid w:val="008A26D6"/>
    <w:rsid w:val="008A37D3"/>
    <w:rsid w:val="008A3959"/>
    <w:rsid w:val="008A3B07"/>
    <w:rsid w:val="008A5313"/>
    <w:rsid w:val="008A5DD0"/>
    <w:rsid w:val="008A6408"/>
    <w:rsid w:val="008A7E0A"/>
    <w:rsid w:val="008B0C24"/>
    <w:rsid w:val="008B157A"/>
    <w:rsid w:val="008B257C"/>
    <w:rsid w:val="008B2F7D"/>
    <w:rsid w:val="008B301A"/>
    <w:rsid w:val="008B4BF7"/>
    <w:rsid w:val="008B4CA2"/>
    <w:rsid w:val="008B7233"/>
    <w:rsid w:val="008B7408"/>
    <w:rsid w:val="008B79C1"/>
    <w:rsid w:val="008B79FE"/>
    <w:rsid w:val="008B7A1A"/>
    <w:rsid w:val="008B7BDE"/>
    <w:rsid w:val="008C06BA"/>
    <w:rsid w:val="008C20B2"/>
    <w:rsid w:val="008C315B"/>
    <w:rsid w:val="008C4103"/>
    <w:rsid w:val="008C51FF"/>
    <w:rsid w:val="008C52C4"/>
    <w:rsid w:val="008C596B"/>
    <w:rsid w:val="008C699F"/>
    <w:rsid w:val="008C6F3F"/>
    <w:rsid w:val="008D026B"/>
    <w:rsid w:val="008D0FEB"/>
    <w:rsid w:val="008D1868"/>
    <w:rsid w:val="008D2BCC"/>
    <w:rsid w:val="008D2E77"/>
    <w:rsid w:val="008D52B5"/>
    <w:rsid w:val="008D61D8"/>
    <w:rsid w:val="008E18A1"/>
    <w:rsid w:val="008E2400"/>
    <w:rsid w:val="008E4CC4"/>
    <w:rsid w:val="008E5ABC"/>
    <w:rsid w:val="008E7195"/>
    <w:rsid w:val="008E7906"/>
    <w:rsid w:val="008F1291"/>
    <w:rsid w:val="008F2B99"/>
    <w:rsid w:val="008F33FF"/>
    <w:rsid w:val="008F4CBE"/>
    <w:rsid w:val="008F6F86"/>
    <w:rsid w:val="00900A8E"/>
    <w:rsid w:val="00901210"/>
    <w:rsid w:val="00901F66"/>
    <w:rsid w:val="00902A2F"/>
    <w:rsid w:val="00903FC0"/>
    <w:rsid w:val="00904FB8"/>
    <w:rsid w:val="0090535D"/>
    <w:rsid w:val="00907A77"/>
    <w:rsid w:val="00910720"/>
    <w:rsid w:val="009124F5"/>
    <w:rsid w:val="00913730"/>
    <w:rsid w:val="00913C65"/>
    <w:rsid w:val="00914030"/>
    <w:rsid w:val="009140E0"/>
    <w:rsid w:val="00914A26"/>
    <w:rsid w:val="00914D58"/>
    <w:rsid w:val="009150C7"/>
    <w:rsid w:val="00915608"/>
    <w:rsid w:val="00915B92"/>
    <w:rsid w:val="0092069A"/>
    <w:rsid w:val="00920D4F"/>
    <w:rsid w:val="00920E6C"/>
    <w:rsid w:val="0092114B"/>
    <w:rsid w:val="0092309C"/>
    <w:rsid w:val="00923A61"/>
    <w:rsid w:val="0092611F"/>
    <w:rsid w:val="009263A0"/>
    <w:rsid w:val="0092714B"/>
    <w:rsid w:val="009272D5"/>
    <w:rsid w:val="009272E4"/>
    <w:rsid w:val="00930119"/>
    <w:rsid w:val="00930BE9"/>
    <w:rsid w:val="00932BEF"/>
    <w:rsid w:val="009358CF"/>
    <w:rsid w:val="00935CF8"/>
    <w:rsid w:val="009371F2"/>
    <w:rsid w:val="00937C7C"/>
    <w:rsid w:val="00937D6A"/>
    <w:rsid w:val="00940073"/>
    <w:rsid w:val="0094074C"/>
    <w:rsid w:val="00941C7D"/>
    <w:rsid w:val="00941C99"/>
    <w:rsid w:val="00941FC3"/>
    <w:rsid w:val="00943816"/>
    <w:rsid w:val="00944051"/>
    <w:rsid w:val="00944CFD"/>
    <w:rsid w:val="0094526C"/>
    <w:rsid w:val="0094532E"/>
    <w:rsid w:val="0094622E"/>
    <w:rsid w:val="00947295"/>
    <w:rsid w:val="00950AED"/>
    <w:rsid w:val="0095128A"/>
    <w:rsid w:val="00951613"/>
    <w:rsid w:val="00952F08"/>
    <w:rsid w:val="00952FF3"/>
    <w:rsid w:val="00953689"/>
    <w:rsid w:val="009537A1"/>
    <w:rsid w:val="00954CC9"/>
    <w:rsid w:val="009551D6"/>
    <w:rsid w:val="00955A06"/>
    <w:rsid w:val="0095689A"/>
    <w:rsid w:val="00957047"/>
    <w:rsid w:val="00957210"/>
    <w:rsid w:val="00957850"/>
    <w:rsid w:val="00957B45"/>
    <w:rsid w:val="009600AC"/>
    <w:rsid w:val="009607A7"/>
    <w:rsid w:val="00961201"/>
    <w:rsid w:val="009616D3"/>
    <w:rsid w:val="00961E96"/>
    <w:rsid w:val="0096427F"/>
    <w:rsid w:val="009652E0"/>
    <w:rsid w:val="00965790"/>
    <w:rsid w:val="00972DF5"/>
    <w:rsid w:val="00974D94"/>
    <w:rsid w:val="009759CF"/>
    <w:rsid w:val="00975CD3"/>
    <w:rsid w:val="009760D9"/>
    <w:rsid w:val="00980A48"/>
    <w:rsid w:val="00981295"/>
    <w:rsid w:val="009815DD"/>
    <w:rsid w:val="009834D0"/>
    <w:rsid w:val="0098357C"/>
    <w:rsid w:val="00983590"/>
    <w:rsid w:val="00983AC1"/>
    <w:rsid w:val="00984CA2"/>
    <w:rsid w:val="009851A0"/>
    <w:rsid w:val="00985F19"/>
    <w:rsid w:val="0098615D"/>
    <w:rsid w:val="00986596"/>
    <w:rsid w:val="00990036"/>
    <w:rsid w:val="00990430"/>
    <w:rsid w:val="00991746"/>
    <w:rsid w:val="00991C09"/>
    <w:rsid w:val="00992785"/>
    <w:rsid w:val="00992AB7"/>
    <w:rsid w:val="00993971"/>
    <w:rsid w:val="00993B49"/>
    <w:rsid w:val="00993F78"/>
    <w:rsid w:val="0099498F"/>
    <w:rsid w:val="00995C24"/>
    <w:rsid w:val="00996767"/>
    <w:rsid w:val="009969E0"/>
    <w:rsid w:val="0099725D"/>
    <w:rsid w:val="009975BA"/>
    <w:rsid w:val="009A0288"/>
    <w:rsid w:val="009A23E8"/>
    <w:rsid w:val="009A25F0"/>
    <w:rsid w:val="009A3A9E"/>
    <w:rsid w:val="009A3E2C"/>
    <w:rsid w:val="009A4430"/>
    <w:rsid w:val="009B01FF"/>
    <w:rsid w:val="009B1582"/>
    <w:rsid w:val="009B2054"/>
    <w:rsid w:val="009B2213"/>
    <w:rsid w:val="009B2CFD"/>
    <w:rsid w:val="009B2F97"/>
    <w:rsid w:val="009B4304"/>
    <w:rsid w:val="009B4BA7"/>
    <w:rsid w:val="009B4E8C"/>
    <w:rsid w:val="009B51AC"/>
    <w:rsid w:val="009B552D"/>
    <w:rsid w:val="009B65A3"/>
    <w:rsid w:val="009B73C9"/>
    <w:rsid w:val="009B761A"/>
    <w:rsid w:val="009B7FF3"/>
    <w:rsid w:val="009C2030"/>
    <w:rsid w:val="009C2AF6"/>
    <w:rsid w:val="009C3C22"/>
    <w:rsid w:val="009C3D0D"/>
    <w:rsid w:val="009C5E24"/>
    <w:rsid w:val="009C6219"/>
    <w:rsid w:val="009C6C6E"/>
    <w:rsid w:val="009C707F"/>
    <w:rsid w:val="009C7F27"/>
    <w:rsid w:val="009C7F7F"/>
    <w:rsid w:val="009D1ED8"/>
    <w:rsid w:val="009D2363"/>
    <w:rsid w:val="009D2B0C"/>
    <w:rsid w:val="009D42B0"/>
    <w:rsid w:val="009D46DD"/>
    <w:rsid w:val="009D4E76"/>
    <w:rsid w:val="009D56FC"/>
    <w:rsid w:val="009D5B29"/>
    <w:rsid w:val="009E149F"/>
    <w:rsid w:val="009E225B"/>
    <w:rsid w:val="009E33C4"/>
    <w:rsid w:val="009E3EDD"/>
    <w:rsid w:val="009E56EB"/>
    <w:rsid w:val="009E626C"/>
    <w:rsid w:val="009E653C"/>
    <w:rsid w:val="009E6C98"/>
    <w:rsid w:val="009E733E"/>
    <w:rsid w:val="009F0060"/>
    <w:rsid w:val="009F187D"/>
    <w:rsid w:val="009F2133"/>
    <w:rsid w:val="009F398B"/>
    <w:rsid w:val="009F3DCD"/>
    <w:rsid w:val="009F44F8"/>
    <w:rsid w:val="009F4DB4"/>
    <w:rsid w:val="009F4E84"/>
    <w:rsid w:val="009F567D"/>
    <w:rsid w:val="009F70BB"/>
    <w:rsid w:val="00A0017C"/>
    <w:rsid w:val="00A006D5"/>
    <w:rsid w:val="00A0079A"/>
    <w:rsid w:val="00A00BDF"/>
    <w:rsid w:val="00A00CA5"/>
    <w:rsid w:val="00A00DA9"/>
    <w:rsid w:val="00A05067"/>
    <w:rsid w:val="00A05108"/>
    <w:rsid w:val="00A05477"/>
    <w:rsid w:val="00A0598E"/>
    <w:rsid w:val="00A101F1"/>
    <w:rsid w:val="00A1136E"/>
    <w:rsid w:val="00A122F8"/>
    <w:rsid w:val="00A13791"/>
    <w:rsid w:val="00A160D5"/>
    <w:rsid w:val="00A212B9"/>
    <w:rsid w:val="00A2146C"/>
    <w:rsid w:val="00A21972"/>
    <w:rsid w:val="00A235CC"/>
    <w:rsid w:val="00A24C78"/>
    <w:rsid w:val="00A24E7F"/>
    <w:rsid w:val="00A25EB9"/>
    <w:rsid w:val="00A2613F"/>
    <w:rsid w:val="00A26827"/>
    <w:rsid w:val="00A27939"/>
    <w:rsid w:val="00A27E80"/>
    <w:rsid w:val="00A308B2"/>
    <w:rsid w:val="00A31799"/>
    <w:rsid w:val="00A3316F"/>
    <w:rsid w:val="00A34830"/>
    <w:rsid w:val="00A3520A"/>
    <w:rsid w:val="00A35DE3"/>
    <w:rsid w:val="00A3680D"/>
    <w:rsid w:val="00A36D0B"/>
    <w:rsid w:val="00A37831"/>
    <w:rsid w:val="00A4005F"/>
    <w:rsid w:val="00A4011D"/>
    <w:rsid w:val="00A40997"/>
    <w:rsid w:val="00A40C0F"/>
    <w:rsid w:val="00A4100E"/>
    <w:rsid w:val="00A41534"/>
    <w:rsid w:val="00A425B7"/>
    <w:rsid w:val="00A44598"/>
    <w:rsid w:val="00A454E6"/>
    <w:rsid w:val="00A455E2"/>
    <w:rsid w:val="00A46B19"/>
    <w:rsid w:val="00A476A1"/>
    <w:rsid w:val="00A47867"/>
    <w:rsid w:val="00A50571"/>
    <w:rsid w:val="00A506DC"/>
    <w:rsid w:val="00A512C5"/>
    <w:rsid w:val="00A51482"/>
    <w:rsid w:val="00A51F67"/>
    <w:rsid w:val="00A525DC"/>
    <w:rsid w:val="00A535FA"/>
    <w:rsid w:val="00A53BC4"/>
    <w:rsid w:val="00A54BD5"/>
    <w:rsid w:val="00A54F3B"/>
    <w:rsid w:val="00A5521F"/>
    <w:rsid w:val="00A55B93"/>
    <w:rsid w:val="00A57643"/>
    <w:rsid w:val="00A57E2D"/>
    <w:rsid w:val="00A615B7"/>
    <w:rsid w:val="00A61F3F"/>
    <w:rsid w:val="00A62FED"/>
    <w:rsid w:val="00A6321F"/>
    <w:rsid w:val="00A652FC"/>
    <w:rsid w:val="00A65FC7"/>
    <w:rsid w:val="00A67187"/>
    <w:rsid w:val="00A70927"/>
    <w:rsid w:val="00A710D6"/>
    <w:rsid w:val="00A7143F"/>
    <w:rsid w:val="00A7283D"/>
    <w:rsid w:val="00A74809"/>
    <w:rsid w:val="00A75641"/>
    <w:rsid w:val="00A76983"/>
    <w:rsid w:val="00A77FBC"/>
    <w:rsid w:val="00A8099B"/>
    <w:rsid w:val="00A815F6"/>
    <w:rsid w:val="00A84012"/>
    <w:rsid w:val="00A84665"/>
    <w:rsid w:val="00A85363"/>
    <w:rsid w:val="00A85656"/>
    <w:rsid w:val="00A86A7C"/>
    <w:rsid w:val="00A875B6"/>
    <w:rsid w:val="00A87BA3"/>
    <w:rsid w:val="00A916DC"/>
    <w:rsid w:val="00A9491C"/>
    <w:rsid w:val="00A951B7"/>
    <w:rsid w:val="00A953C6"/>
    <w:rsid w:val="00A9683C"/>
    <w:rsid w:val="00A974D6"/>
    <w:rsid w:val="00AA05BE"/>
    <w:rsid w:val="00AA1C7E"/>
    <w:rsid w:val="00AA24BA"/>
    <w:rsid w:val="00AA250F"/>
    <w:rsid w:val="00AA36EA"/>
    <w:rsid w:val="00AA4797"/>
    <w:rsid w:val="00AA503E"/>
    <w:rsid w:val="00AA5974"/>
    <w:rsid w:val="00AA5CCE"/>
    <w:rsid w:val="00AA6690"/>
    <w:rsid w:val="00AA6C3C"/>
    <w:rsid w:val="00AB062E"/>
    <w:rsid w:val="00AB0A59"/>
    <w:rsid w:val="00AB1969"/>
    <w:rsid w:val="00AB1A03"/>
    <w:rsid w:val="00AB1E04"/>
    <w:rsid w:val="00AB4531"/>
    <w:rsid w:val="00AB7743"/>
    <w:rsid w:val="00AC0079"/>
    <w:rsid w:val="00AC0F91"/>
    <w:rsid w:val="00AC11F4"/>
    <w:rsid w:val="00AC1F78"/>
    <w:rsid w:val="00AC27B2"/>
    <w:rsid w:val="00AC2B6A"/>
    <w:rsid w:val="00AC49C1"/>
    <w:rsid w:val="00AC60BE"/>
    <w:rsid w:val="00AD0544"/>
    <w:rsid w:val="00AD070D"/>
    <w:rsid w:val="00AD1588"/>
    <w:rsid w:val="00AD25C3"/>
    <w:rsid w:val="00AD2F09"/>
    <w:rsid w:val="00AD455F"/>
    <w:rsid w:val="00AD47C3"/>
    <w:rsid w:val="00AD4AC7"/>
    <w:rsid w:val="00AD4CD5"/>
    <w:rsid w:val="00AD55CF"/>
    <w:rsid w:val="00AD5732"/>
    <w:rsid w:val="00AD6B91"/>
    <w:rsid w:val="00AD6DDA"/>
    <w:rsid w:val="00AD6F6D"/>
    <w:rsid w:val="00AE09C0"/>
    <w:rsid w:val="00AE0BF8"/>
    <w:rsid w:val="00AE2A3F"/>
    <w:rsid w:val="00AE3801"/>
    <w:rsid w:val="00AE39DD"/>
    <w:rsid w:val="00AE5FEE"/>
    <w:rsid w:val="00AE68C9"/>
    <w:rsid w:val="00AF0687"/>
    <w:rsid w:val="00AF1607"/>
    <w:rsid w:val="00AF3C0C"/>
    <w:rsid w:val="00AF3DF4"/>
    <w:rsid w:val="00AF7E79"/>
    <w:rsid w:val="00B001FE"/>
    <w:rsid w:val="00B01D29"/>
    <w:rsid w:val="00B02139"/>
    <w:rsid w:val="00B02215"/>
    <w:rsid w:val="00B0416F"/>
    <w:rsid w:val="00B046A2"/>
    <w:rsid w:val="00B04820"/>
    <w:rsid w:val="00B10A11"/>
    <w:rsid w:val="00B117C9"/>
    <w:rsid w:val="00B12CE5"/>
    <w:rsid w:val="00B145E0"/>
    <w:rsid w:val="00B1515B"/>
    <w:rsid w:val="00B1652C"/>
    <w:rsid w:val="00B17143"/>
    <w:rsid w:val="00B20D8E"/>
    <w:rsid w:val="00B22F7F"/>
    <w:rsid w:val="00B24603"/>
    <w:rsid w:val="00B2523F"/>
    <w:rsid w:val="00B25741"/>
    <w:rsid w:val="00B25E3B"/>
    <w:rsid w:val="00B25F35"/>
    <w:rsid w:val="00B26D1B"/>
    <w:rsid w:val="00B27ADC"/>
    <w:rsid w:val="00B30EF9"/>
    <w:rsid w:val="00B32526"/>
    <w:rsid w:val="00B32CF4"/>
    <w:rsid w:val="00B3404E"/>
    <w:rsid w:val="00B3463E"/>
    <w:rsid w:val="00B34A4C"/>
    <w:rsid w:val="00B357A9"/>
    <w:rsid w:val="00B35C52"/>
    <w:rsid w:val="00B3667E"/>
    <w:rsid w:val="00B36E19"/>
    <w:rsid w:val="00B37506"/>
    <w:rsid w:val="00B40BA6"/>
    <w:rsid w:val="00B43D6B"/>
    <w:rsid w:val="00B44A08"/>
    <w:rsid w:val="00B45464"/>
    <w:rsid w:val="00B45F01"/>
    <w:rsid w:val="00B45F12"/>
    <w:rsid w:val="00B46206"/>
    <w:rsid w:val="00B466EC"/>
    <w:rsid w:val="00B47F3A"/>
    <w:rsid w:val="00B50A62"/>
    <w:rsid w:val="00B51278"/>
    <w:rsid w:val="00B522B9"/>
    <w:rsid w:val="00B53DA9"/>
    <w:rsid w:val="00B54F4E"/>
    <w:rsid w:val="00B563FD"/>
    <w:rsid w:val="00B56618"/>
    <w:rsid w:val="00B5720C"/>
    <w:rsid w:val="00B57518"/>
    <w:rsid w:val="00B57CC6"/>
    <w:rsid w:val="00B601B6"/>
    <w:rsid w:val="00B60659"/>
    <w:rsid w:val="00B60858"/>
    <w:rsid w:val="00B60E63"/>
    <w:rsid w:val="00B60FDA"/>
    <w:rsid w:val="00B620E8"/>
    <w:rsid w:val="00B635D2"/>
    <w:rsid w:val="00B63719"/>
    <w:rsid w:val="00B64D3D"/>
    <w:rsid w:val="00B658C2"/>
    <w:rsid w:val="00B675EA"/>
    <w:rsid w:val="00B67616"/>
    <w:rsid w:val="00B67E37"/>
    <w:rsid w:val="00B7368E"/>
    <w:rsid w:val="00B743B6"/>
    <w:rsid w:val="00B7538B"/>
    <w:rsid w:val="00B75916"/>
    <w:rsid w:val="00B75B46"/>
    <w:rsid w:val="00B760C2"/>
    <w:rsid w:val="00B77930"/>
    <w:rsid w:val="00B77DAD"/>
    <w:rsid w:val="00B808D1"/>
    <w:rsid w:val="00B810B4"/>
    <w:rsid w:val="00B81674"/>
    <w:rsid w:val="00B816C8"/>
    <w:rsid w:val="00B81817"/>
    <w:rsid w:val="00B81BF3"/>
    <w:rsid w:val="00B825D2"/>
    <w:rsid w:val="00B82683"/>
    <w:rsid w:val="00B83EE8"/>
    <w:rsid w:val="00B84359"/>
    <w:rsid w:val="00B852D3"/>
    <w:rsid w:val="00B8556B"/>
    <w:rsid w:val="00B8666A"/>
    <w:rsid w:val="00B8667D"/>
    <w:rsid w:val="00B90228"/>
    <w:rsid w:val="00B9032F"/>
    <w:rsid w:val="00B90D65"/>
    <w:rsid w:val="00B91B75"/>
    <w:rsid w:val="00B925B5"/>
    <w:rsid w:val="00B92C5F"/>
    <w:rsid w:val="00B9445A"/>
    <w:rsid w:val="00B94DA8"/>
    <w:rsid w:val="00B94E48"/>
    <w:rsid w:val="00B960E6"/>
    <w:rsid w:val="00B967FB"/>
    <w:rsid w:val="00B97379"/>
    <w:rsid w:val="00B97A52"/>
    <w:rsid w:val="00B97FE4"/>
    <w:rsid w:val="00BA00AF"/>
    <w:rsid w:val="00BA06EA"/>
    <w:rsid w:val="00BA0C85"/>
    <w:rsid w:val="00BA1691"/>
    <w:rsid w:val="00BA3E79"/>
    <w:rsid w:val="00BA56B8"/>
    <w:rsid w:val="00BA6660"/>
    <w:rsid w:val="00BB19CA"/>
    <w:rsid w:val="00BB1FF0"/>
    <w:rsid w:val="00BB2686"/>
    <w:rsid w:val="00BB2D7E"/>
    <w:rsid w:val="00BB3243"/>
    <w:rsid w:val="00BB3F93"/>
    <w:rsid w:val="00BB4DC7"/>
    <w:rsid w:val="00BB4EDB"/>
    <w:rsid w:val="00BB6066"/>
    <w:rsid w:val="00BB72A5"/>
    <w:rsid w:val="00BB730F"/>
    <w:rsid w:val="00BC17D0"/>
    <w:rsid w:val="00BC22C1"/>
    <w:rsid w:val="00BC23D9"/>
    <w:rsid w:val="00BC2E82"/>
    <w:rsid w:val="00BC3902"/>
    <w:rsid w:val="00BC493A"/>
    <w:rsid w:val="00BC4BFA"/>
    <w:rsid w:val="00BC5AA8"/>
    <w:rsid w:val="00BC650B"/>
    <w:rsid w:val="00BC66DF"/>
    <w:rsid w:val="00BC6EFE"/>
    <w:rsid w:val="00BD1696"/>
    <w:rsid w:val="00BD175A"/>
    <w:rsid w:val="00BD1D9D"/>
    <w:rsid w:val="00BD28CB"/>
    <w:rsid w:val="00BD2BDF"/>
    <w:rsid w:val="00BD5117"/>
    <w:rsid w:val="00BD5A08"/>
    <w:rsid w:val="00BD6294"/>
    <w:rsid w:val="00BD65F5"/>
    <w:rsid w:val="00BD68FE"/>
    <w:rsid w:val="00BE0303"/>
    <w:rsid w:val="00BE04E8"/>
    <w:rsid w:val="00BE1C12"/>
    <w:rsid w:val="00BE538B"/>
    <w:rsid w:val="00BE5D36"/>
    <w:rsid w:val="00BE61CF"/>
    <w:rsid w:val="00BE6254"/>
    <w:rsid w:val="00BE6320"/>
    <w:rsid w:val="00BE63C3"/>
    <w:rsid w:val="00BE6440"/>
    <w:rsid w:val="00BF025A"/>
    <w:rsid w:val="00BF1A43"/>
    <w:rsid w:val="00BF31FB"/>
    <w:rsid w:val="00BF36CE"/>
    <w:rsid w:val="00BF57DE"/>
    <w:rsid w:val="00BF5AE0"/>
    <w:rsid w:val="00BF5B86"/>
    <w:rsid w:val="00BF788C"/>
    <w:rsid w:val="00C001A2"/>
    <w:rsid w:val="00C01F84"/>
    <w:rsid w:val="00C0366E"/>
    <w:rsid w:val="00C03C02"/>
    <w:rsid w:val="00C03F55"/>
    <w:rsid w:val="00C03FC4"/>
    <w:rsid w:val="00C054C8"/>
    <w:rsid w:val="00C0626E"/>
    <w:rsid w:val="00C065FA"/>
    <w:rsid w:val="00C06BCF"/>
    <w:rsid w:val="00C06BDF"/>
    <w:rsid w:val="00C100C2"/>
    <w:rsid w:val="00C126F8"/>
    <w:rsid w:val="00C12F50"/>
    <w:rsid w:val="00C13249"/>
    <w:rsid w:val="00C1333E"/>
    <w:rsid w:val="00C1434F"/>
    <w:rsid w:val="00C14B01"/>
    <w:rsid w:val="00C15E87"/>
    <w:rsid w:val="00C16C33"/>
    <w:rsid w:val="00C16D5F"/>
    <w:rsid w:val="00C16EDB"/>
    <w:rsid w:val="00C16EFD"/>
    <w:rsid w:val="00C17EE8"/>
    <w:rsid w:val="00C20A03"/>
    <w:rsid w:val="00C2343B"/>
    <w:rsid w:val="00C23B1A"/>
    <w:rsid w:val="00C23EBB"/>
    <w:rsid w:val="00C23F6D"/>
    <w:rsid w:val="00C24610"/>
    <w:rsid w:val="00C25042"/>
    <w:rsid w:val="00C257D0"/>
    <w:rsid w:val="00C25D96"/>
    <w:rsid w:val="00C2625A"/>
    <w:rsid w:val="00C30BB6"/>
    <w:rsid w:val="00C315C3"/>
    <w:rsid w:val="00C31C15"/>
    <w:rsid w:val="00C322BE"/>
    <w:rsid w:val="00C3242D"/>
    <w:rsid w:val="00C324B2"/>
    <w:rsid w:val="00C331C8"/>
    <w:rsid w:val="00C3336E"/>
    <w:rsid w:val="00C3391F"/>
    <w:rsid w:val="00C3449D"/>
    <w:rsid w:val="00C34DEC"/>
    <w:rsid w:val="00C3636F"/>
    <w:rsid w:val="00C376CB"/>
    <w:rsid w:val="00C37D6F"/>
    <w:rsid w:val="00C4075A"/>
    <w:rsid w:val="00C42DFF"/>
    <w:rsid w:val="00C44791"/>
    <w:rsid w:val="00C4668B"/>
    <w:rsid w:val="00C46FC2"/>
    <w:rsid w:val="00C4717D"/>
    <w:rsid w:val="00C5061D"/>
    <w:rsid w:val="00C51069"/>
    <w:rsid w:val="00C513F6"/>
    <w:rsid w:val="00C515E0"/>
    <w:rsid w:val="00C53282"/>
    <w:rsid w:val="00C54D90"/>
    <w:rsid w:val="00C5607C"/>
    <w:rsid w:val="00C5650D"/>
    <w:rsid w:val="00C568BE"/>
    <w:rsid w:val="00C56F09"/>
    <w:rsid w:val="00C57B79"/>
    <w:rsid w:val="00C60D10"/>
    <w:rsid w:val="00C61A4E"/>
    <w:rsid w:val="00C61E38"/>
    <w:rsid w:val="00C63671"/>
    <w:rsid w:val="00C643E6"/>
    <w:rsid w:val="00C65C90"/>
    <w:rsid w:val="00C66F6C"/>
    <w:rsid w:val="00C7164F"/>
    <w:rsid w:val="00C72FBA"/>
    <w:rsid w:val="00C73179"/>
    <w:rsid w:val="00C73EE4"/>
    <w:rsid w:val="00C74106"/>
    <w:rsid w:val="00C747FC"/>
    <w:rsid w:val="00C75ABF"/>
    <w:rsid w:val="00C75DD9"/>
    <w:rsid w:val="00C77ABE"/>
    <w:rsid w:val="00C8078D"/>
    <w:rsid w:val="00C80BBA"/>
    <w:rsid w:val="00C83262"/>
    <w:rsid w:val="00C84A89"/>
    <w:rsid w:val="00C853A3"/>
    <w:rsid w:val="00C86B36"/>
    <w:rsid w:val="00C91050"/>
    <w:rsid w:val="00C91F22"/>
    <w:rsid w:val="00C91F4A"/>
    <w:rsid w:val="00C921BD"/>
    <w:rsid w:val="00C930AD"/>
    <w:rsid w:val="00C9323D"/>
    <w:rsid w:val="00C93493"/>
    <w:rsid w:val="00C94100"/>
    <w:rsid w:val="00C948BD"/>
    <w:rsid w:val="00C94B21"/>
    <w:rsid w:val="00C954AB"/>
    <w:rsid w:val="00C961A9"/>
    <w:rsid w:val="00CA1541"/>
    <w:rsid w:val="00CA1A26"/>
    <w:rsid w:val="00CA1C3B"/>
    <w:rsid w:val="00CA1F51"/>
    <w:rsid w:val="00CA2AE8"/>
    <w:rsid w:val="00CA32CD"/>
    <w:rsid w:val="00CA3704"/>
    <w:rsid w:val="00CA3D11"/>
    <w:rsid w:val="00CA4050"/>
    <w:rsid w:val="00CA4343"/>
    <w:rsid w:val="00CA467D"/>
    <w:rsid w:val="00CA4892"/>
    <w:rsid w:val="00CA51E1"/>
    <w:rsid w:val="00CA536E"/>
    <w:rsid w:val="00CA5DA2"/>
    <w:rsid w:val="00CA6260"/>
    <w:rsid w:val="00CA7213"/>
    <w:rsid w:val="00CA7C51"/>
    <w:rsid w:val="00CB0112"/>
    <w:rsid w:val="00CB0340"/>
    <w:rsid w:val="00CB1335"/>
    <w:rsid w:val="00CB1A8A"/>
    <w:rsid w:val="00CB1D85"/>
    <w:rsid w:val="00CB237D"/>
    <w:rsid w:val="00CB2CF4"/>
    <w:rsid w:val="00CB3090"/>
    <w:rsid w:val="00CB3D36"/>
    <w:rsid w:val="00CB48B5"/>
    <w:rsid w:val="00CB64FC"/>
    <w:rsid w:val="00CB6C45"/>
    <w:rsid w:val="00CB7742"/>
    <w:rsid w:val="00CB7AC8"/>
    <w:rsid w:val="00CC0441"/>
    <w:rsid w:val="00CC0601"/>
    <w:rsid w:val="00CC1003"/>
    <w:rsid w:val="00CC1231"/>
    <w:rsid w:val="00CC1736"/>
    <w:rsid w:val="00CC22DC"/>
    <w:rsid w:val="00CC48E5"/>
    <w:rsid w:val="00CC4A2B"/>
    <w:rsid w:val="00CC50DE"/>
    <w:rsid w:val="00CC5193"/>
    <w:rsid w:val="00CC5797"/>
    <w:rsid w:val="00CC5CE1"/>
    <w:rsid w:val="00CC5D23"/>
    <w:rsid w:val="00CC6153"/>
    <w:rsid w:val="00CC698B"/>
    <w:rsid w:val="00CC69E6"/>
    <w:rsid w:val="00CC7EF4"/>
    <w:rsid w:val="00CD0485"/>
    <w:rsid w:val="00CD08B4"/>
    <w:rsid w:val="00CD23A6"/>
    <w:rsid w:val="00CD386C"/>
    <w:rsid w:val="00CD5978"/>
    <w:rsid w:val="00CD6729"/>
    <w:rsid w:val="00CD6B22"/>
    <w:rsid w:val="00CD6BC3"/>
    <w:rsid w:val="00CD75B5"/>
    <w:rsid w:val="00CE143D"/>
    <w:rsid w:val="00CE1A40"/>
    <w:rsid w:val="00CE201E"/>
    <w:rsid w:val="00CE268F"/>
    <w:rsid w:val="00CE39E9"/>
    <w:rsid w:val="00CE4014"/>
    <w:rsid w:val="00CE5A80"/>
    <w:rsid w:val="00CE61EB"/>
    <w:rsid w:val="00CE7B52"/>
    <w:rsid w:val="00CF031B"/>
    <w:rsid w:val="00CF156D"/>
    <w:rsid w:val="00CF27DC"/>
    <w:rsid w:val="00CF324F"/>
    <w:rsid w:val="00CF362B"/>
    <w:rsid w:val="00CF3CE8"/>
    <w:rsid w:val="00CF4AE9"/>
    <w:rsid w:val="00CF4DB5"/>
    <w:rsid w:val="00CF5AC9"/>
    <w:rsid w:val="00CF5CCE"/>
    <w:rsid w:val="00CF6BBB"/>
    <w:rsid w:val="00CF7565"/>
    <w:rsid w:val="00CF7F45"/>
    <w:rsid w:val="00D01382"/>
    <w:rsid w:val="00D022A6"/>
    <w:rsid w:val="00D02AD0"/>
    <w:rsid w:val="00D0311B"/>
    <w:rsid w:val="00D06EA0"/>
    <w:rsid w:val="00D102AD"/>
    <w:rsid w:val="00D1076B"/>
    <w:rsid w:val="00D10A2A"/>
    <w:rsid w:val="00D10BE3"/>
    <w:rsid w:val="00D10E80"/>
    <w:rsid w:val="00D1182C"/>
    <w:rsid w:val="00D11919"/>
    <w:rsid w:val="00D11D7A"/>
    <w:rsid w:val="00D12245"/>
    <w:rsid w:val="00D124D8"/>
    <w:rsid w:val="00D15503"/>
    <w:rsid w:val="00D15667"/>
    <w:rsid w:val="00D15EEC"/>
    <w:rsid w:val="00D15F76"/>
    <w:rsid w:val="00D16C97"/>
    <w:rsid w:val="00D17BD1"/>
    <w:rsid w:val="00D205FA"/>
    <w:rsid w:val="00D2144D"/>
    <w:rsid w:val="00D218EF"/>
    <w:rsid w:val="00D21DAA"/>
    <w:rsid w:val="00D22002"/>
    <w:rsid w:val="00D23122"/>
    <w:rsid w:val="00D23A1B"/>
    <w:rsid w:val="00D23BF0"/>
    <w:rsid w:val="00D24F08"/>
    <w:rsid w:val="00D25D7F"/>
    <w:rsid w:val="00D26DF4"/>
    <w:rsid w:val="00D27CB4"/>
    <w:rsid w:val="00D27D16"/>
    <w:rsid w:val="00D3035F"/>
    <w:rsid w:val="00D3048E"/>
    <w:rsid w:val="00D3081E"/>
    <w:rsid w:val="00D32A22"/>
    <w:rsid w:val="00D33563"/>
    <w:rsid w:val="00D33D13"/>
    <w:rsid w:val="00D34080"/>
    <w:rsid w:val="00D346F4"/>
    <w:rsid w:val="00D34FED"/>
    <w:rsid w:val="00D35545"/>
    <w:rsid w:val="00D35A66"/>
    <w:rsid w:val="00D35D44"/>
    <w:rsid w:val="00D36488"/>
    <w:rsid w:val="00D367F6"/>
    <w:rsid w:val="00D36A6A"/>
    <w:rsid w:val="00D37C91"/>
    <w:rsid w:val="00D40702"/>
    <w:rsid w:val="00D41030"/>
    <w:rsid w:val="00D41245"/>
    <w:rsid w:val="00D412CC"/>
    <w:rsid w:val="00D41ECB"/>
    <w:rsid w:val="00D43737"/>
    <w:rsid w:val="00D4469B"/>
    <w:rsid w:val="00D4500A"/>
    <w:rsid w:val="00D4511D"/>
    <w:rsid w:val="00D46099"/>
    <w:rsid w:val="00D465BE"/>
    <w:rsid w:val="00D4799D"/>
    <w:rsid w:val="00D50114"/>
    <w:rsid w:val="00D52244"/>
    <w:rsid w:val="00D5244C"/>
    <w:rsid w:val="00D53AB8"/>
    <w:rsid w:val="00D5580D"/>
    <w:rsid w:val="00D56412"/>
    <w:rsid w:val="00D572CA"/>
    <w:rsid w:val="00D57749"/>
    <w:rsid w:val="00D602F0"/>
    <w:rsid w:val="00D6289B"/>
    <w:rsid w:val="00D63525"/>
    <w:rsid w:val="00D6362C"/>
    <w:rsid w:val="00D64758"/>
    <w:rsid w:val="00D64F26"/>
    <w:rsid w:val="00D662AC"/>
    <w:rsid w:val="00D6671E"/>
    <w:rsid w:val="00D66C39"/>
    <w:rsid w:val="00D66EA0"/>
    <w:rsid w:val="00D70D32"/>
    <w:rsid w:val="00D719D7"/>
    <w:rsid w:val="00D73E7C"/>
    <w:rsid w:val="00D75116"/>
    <w:rsid w:val="00D75295"/>
    <w:rsid w:val="00D75C85"/>
    <w:rsid w:val="00D76A2A"/>
    <w:rsid w:val="00D80B76"/>
    <w:rsid w:val="00D82554"/>
    <w:rsid w:val="00D82A35"/>
    <w:rsid w:val="00D83247"/>
    <w:rsid w:val="00D855EF"/>
    <w:rsid w:val="00D86208"/>
    <w:rsid w:val="00D86E6E"/>
    <w:rsid w:val="00D873D1"/>
    <w:rsid w:val="00D900F9"/>
    <w:rsid w:val="00D90C76"/>
    <w:rsid w:val="00D91989"/>
    <w:rsid w:val="00D91C5D"/>
    <w:rsid w:val="00D933BA"/>
    <w:rsid w:val="00D945DD"/>
    <w:rsid w:val="00D94FDC"/>
    <w:rsid w:val="00D9514E"/>
    <w:rsid w:val="00D965AB"/>
    <w:rsid w:val="00D96F2B"/>
    <w:rsid w:val="00D970D4"/>
    <w:rsid w:val="00D97E38"/>
    <w:rsid w:val="00DA0922"/>
    <w:rsid w:val="00DA3197"/>
    <w:rsid w:val="00DA3689"/>
    <w:rsid w:val="00DA3C20"/>
    <w:rsid w:val="00DA4094"/>
    <w:rsid w:val="00DA4CAA"/>
    <w:rsid w:val="00DA57C9"/>
    <w:rsid w:val="00DA7286"/>
    <w:rsid w:val="00DB0321"/>
    <w:rsid w:val="00DB0A07"/>
    <w:rsid w:val="00DB1454"/>
    <w:rsid w:val="00DB158C"/>
    <w:rsid w:val="00DB167A"/>
    <w:rsid w:val="00DB1891"/>
    <w:rsid w:val="00DB5073"/>
    <w:rsid w:val="00DB5178"/>
    <w:rsid w:val="00DB797B"/>
    <w:rsid w:val="00DB79C7"/>
    <w:rsid w:val="00DC00D6"/>
    <w:rsid w:val="00DC05FD"/>
    <w:rsid w:val="00DC13B0"/>
    <w:rsid w:val="00DC1FE9"/>
    <w:rsid w:val="00DC248C"/>
    <w:rsid w:val="00DC3B51"/>
    <w:rsid w:val="00DC42D7"/>
    <w:rsid w:val="00DC46F3"/>
    <w:rsid w:val="00DC5089"/>
    <w:rsid w:val="00DC597B"/>
    <w:rsid w:val="00DC63C9"/>
    <w:rsid w:val="00DC6840"/>
    <w:rsid w:val="00DC6E8D"/>
    <w:rsid w:val="00DC6F08"/>
    <w:rsid w:val="00DC73A0"/>
    <w:rsid w:val="00DD0D22"/>
    <w:rsid w:val="00DD14CD"/>
    <w:rsid w:val="00DD1A6D"/>
    <w:rsid w:val="00DD3D28"/>
    <w:rsid w:val="00DD5106"/>
    <w:rsid w:val="00DD5BC1"/>
    <w:rsid w:val="00DD5FA5"/>
    <w:rsid w:val="00DD6356"/>
    <w:rsid w:val="00DD687F"/>
    <w:rsid w:val="00DE01E0"/>
    <w:rsid w:val="00DE0FC8"/>
    <w:rsid w:val="00DE1C65"/>
    <w:rsid w:val="00DE1E0F"/>
    <w:rsid w:val="00DE5FAA"/>
    <w:rsid w:val="00DE6288"/>
    <w:rsid w:val="00DF05E0"/>
    <w:rsid w:val="00DF1F06"/>
    <w:rsid w:val="00DF2B9C"/>
    <w:rsid w:val="00DF337C"/>
    <w:rsid w:val="00DF3AC5"/>
    <w:rsid w:val="00DF3D22"/>
    <w:rsid w:val="00DF546B"/>
    <w:rsid w:val="00DF5E9D"/>
    <w:rsid w:val="00DF6081"/>
    <w:rsid w:val="00DF67B5"/>
    <w:rsid w:val="00DF700E"/>
    <w:rsid w:val="00DF7B00"/>
    <w:rsid w:val="00E00158"/>
    <w:rsid w:val="00E002F2"/>
    <w:rsid w:val="00E00353"/>
    <w:rsid w:val="00E005AE"/>
    <w:rsid w:val="00E007EB"/>
    <w:rsid w:val="00E00D2D"/>
    <w:rsid w:val="00E0111C"/>
    <w:rsid w:val="00E02251"/>
    <w:rsid w:val="00E024D3"/>
    <w:rsid w:val="00E02562"/>
    <w:rsid w:val="00E045F8"/>
    <w:rsid w:val="00E04B9B"/>
    <w:rsid w:val="00E05E0C"/>
    <w:rsid w:val="00E06EE8"/>
    <w:rsid w:val="00E07FA4"/>
    <w:rsid w:val="00E11760"/>
    <w:rsid w:val="00E13C2C"/>
    <w:rsid w:val="00E152CF"/>
    <w:rsid w:val="00E15401"/>
    <w:rsid w:val="00E15762"/>
    <w:rsid w:val="00E15946"/>
    <w:rsid w:val="00E15DE0"/>
    <w:rsid w:val="00E16E06"/>
    <w:rsid w:val="00E16E67"/>
    <w:rsid w:val="00E2041F"/>
    <w:rsid w:val="00E207BC"/>
    <w:rsid w:val="00E2312C"/>
    <w:rsid w:val="00E23876"/>
    <w:rsid w:val="00E239AB"/>
    <w:rsid w:val="00E2573B"/>
    <w:rsid w:val="00E269F1"/>
    <w:rsid w:val="00E275B9"/>
    <w:rsid w:val="00E30E73"/>
    <w:rsid w:val="00E31431"/>
    <w:rsid w:val="00E321E2"/>
    <w:rsid w:val="00E325ED"/>
    <w:rsid w:val="00E33FD8"/>
    <w:rsid w:val="00E34018"/>
    <w:rsid w:val="00E34194"/>
    <w:rsid w:val="00E352ED"/>
    <w:rsid w:val="00E376B7"/>
    <w:rsid w:val="00E40D37"/>
    <w:rsid w:val="00E41731"/>
    <w:rsid w:val="00E42340"/>
    <w:rsid w:val="00E423AB"/>
    <w:rsid w:val="00E42604"/>
    <w:rsid w:val="00E42BE0"/>
    <w:rsid w:val="00E42D93"/>
    <w:rsid w:val="00E43673"/>
    <w:rsid w:val="00E4436C"/>
    <w:rsid w:val="00E4457D"/>
    <w:rsid w:val="00E44AE6"/>
    <w:rsid w:val="00E45CFD"/>
    <w:rsid w:val="00E47F4D"/>
    <w:rsid w:val="00E50C7E"/>
    <w:rsid w:val="00E50EBF"/>
    <w:rsid w:val="00E52375"/>
    <w:rsid w:val="00E5502F"/>
    <w:rsid w:val="00E556BD"/>
    <w:rsid w:val="00E57C1E"/>
    <w:rsid w:val="00E64563"/>
    <w:rsid w:val="00E64719"/>
    <w:rsid w:val="00E64E12"/>
    <w:rsid w:val="00E6577E"/>
    <w:rsid w:val="00E661FD"/>
    <w:rsid w:val="00E67A07"/>
    <w:rsid w:val="00E71353"/>
    <w:rsid w:val="00E7287E"/>
    <w:rsid w:val="00E72D5D"/>
    <w:rsid w:val="00E73C47"/>
    <w:rsid w:val="00E759D2"/>
    <w:rsid w:val="00E763A9"/>
    <w:rsid w:val="00E77FCF"/>
    <w:rsid w:val="00E81804"/>
    <w:rsid w:val="00E83D20"/>
    <w:rsid w:val="00E86C25"/>
    <w:rsid w:val="00E87D9E"/>
    <w:rsid w:val="00E90D2C"/>
    <w:rsid w:val="00E91080"/>
    <w:rsid w:val="00E91199"/>
    <w:rsid w:val="00E9200D"/>
    <w:rsid w:val="00E9230C"/>
    <w:rsid w:val="00E92860"/>
    <w:rsid w:val="00E941D7"/>
    <w:rsid w:val="00E9466F"/>
    <w:rsid w:val="00E96990"/>
    <w:rsid w:val="00EA0397"/>
    <w:rsid w:val="00EA1EDA"/>
    <w:rsid w:val="00EA28F9"/>
    <w:rsid w:val="00EA37A8"/>
    <w:rsid w:val="00EA3CE4"/>
    <w:rsid w:val="00EA44D5"/>
    <w:rsid w:val="00EA4724"/>
    <w:rsid w:val="00EA5298"/>
    <w:rsid w:val="00EA5AA7"/>
    <w:rsid w:val="00EA686D"/>
    <w:rsid w:val="00EA6DF8"/>
    <w:rsid w:val="00EA7231"/>
    <w:rsid w:val="00EA78B5"/>
    <w:rsid w:val="00EB27FA"/>
    <w:rsid w:val="00EB2EDB"/>
    <w:rsid w:val="00EB5609"/>
    <w:rsid w:val="00EB5D75"/>
    <w:rsid w:val="00EB7E78"/>
    <w:rsid w:val="00EC062A"/>
    <w:rsid w:val="00EC272A"/>
    <w:rsid w:val="00EC28C6"/>
    <w:rsid w:val="00EC37C4"/>
    <w:rsid w:val="00EC5076"/>
    <w:rsid w:val="00EC5E82"/>
    <w:rsid w:val="00EC62F6"/>
    <w:rsid w:val="00EC638F"/>
    <w:rsid w:val="00EC6A4C"/>
    <w:rsid w:val="00EC7172"/>
    <w:rsid w:val="00ED0312"/>
    <w:rsid w:val="00ED1735"/>
    <w:rsid w:val="00ED197B"/>
    <w:rsid w:val="00ED3637"/>
    <w:rsid w:val="00ED4892"/>
    <w:rsid w:val="00ED530F"/>
    <w:rsid w:val="00ED56AA"/>
    <w:rsid w:val="00ED5CAA"/>
    <w:rsid w:val="00ED7040"/>
    <w:rsid w:val="00ED710A"/>
    <w:rsid w:val="00ED76E6"/>
    <w:rsid w:val="00ED7C7C"/>
    <w:rsid w:val="00EE020A"/>
    <w:rsid w:val="00EE1EEE"/>
    <w:rsid w:val="00EE2485"/>
    <w:rsid w:val="00EE3531"/>
    <w:rsid w:val="00EE4CD2"/>
    <w:rsid w:val="00EE6903"/>
    <w:rsid w:val="00EE717A"/>
    <w:rsid w:val="00EF002E"/>
    <w:rsid w:val="00EF01C3"/>
    <w:rsid w:val="00EF0DE5"/>
    <w:rsid w:val="00EF19CE"/>
    <w:rsid w:val="00EF1BAE"/>
    <w:rsid w:val="00EF2774"/>
    <w:rsid w:val="00EF27E5"/>
    <w:rsid w:val="00EF3E1A"/>
    <w:rsid w:val="00EF61BE"/>
    <w:rsid w:val="00EF64E9"/>
    <w:rsid w:val="00EF674A"/>
    <w:rsid w:val="00F019B8"/>
    <w:rsid w:val="00F02C52"/>
    <w:rsid w:val="00F02EC6"/>
    <w:rsid w:val="00F03AE9"/>
    <w:rsid w:val="00F04532"/>
    <w:rsid w:val="00F04610"/>
    <w:rsid w:val="00F054D1"/>
    <w:rsid w:val="00F07AE1"/>
    <w:rsid w:val="00F07CDE"/>
    <w:rsid w:val="00F07CEE"/>
    <w:rsid w:val="00F105AC"/>
    <w:rsid w:val="00F11811"/>
    <w:rsid w:val="00F1231F"/>
    <w:rsid w:val="00F12ADA"/>
    <w:rsid w:val="00F13E76"/>
    <w:rsid w:val="00F13EB9"/>
    <w:rsid w:val="00F13EBD"/>
    <w:rsid w:val="00F145D1"/>
    <w:rsid w:val="00F15E6C"/>
    <w:rsid w:val="00F16A4D"/>
    <w:rsid w:val="00F17053"/>
    <w:rsid w:val="00F17A6A"/>
    <w:rsid w:val="00F2005B"/>
    <w:rsid w:val="00F2073D"/>
    <w:rsid w:val="00F22609"/>
    <w:rsid w:val="00F22A74"/>
    <w:rsid w:val="00F231C9"/>
    <w:rsid w:val="00F2366D"/>
    <w:rsid w:val="00F23DB9"/>
    <w:rsid w:val="00F24D91"/>
    <w:rsid w:val="00F2531F"/>
    <w:rsid w:val="00F25C68"/>
    <w:rsid w:val="00F2728D"/>
    <w:rsid w:val="00F27DBB"/>
    <w:rsid w:val="00F30080"/>
    <w:rsid w:val="00F3055F"/>
    <w:rsid w:val="00F314E6"/>
    <w:rsid w:val="00F31E05"/>
    <w:rsid w:val="00F3266B"/>
    <w:rsid w:val="00F33244"/>
    <w:rsid w:val="00F3343A"/>
    <w:rsid w:val="00F33C0A"/>
    <w:rsid w:val="00F34178"/>
    <w:rsid w:val="00F34C69"/>
    <w:rsid w:val="00F34F1A"/>
    <w:rsid w:val="00F36D1D"/>
    <w:rsid w:val="00F36E6D"/>
    <w:rsid w:val="00F40C06"/>
    <w:rsid w:val="00F41E7A"/>
    <w:rsid w:val="00F41EAF"/>
    <w:rsid w:val="00F41FBF"/>
    <w:rsid w:val="00F4287D"/>
    <w:rsid w:val="00F430E5"/>
    <w:rsid w:val="00F431F3"/>
    <w:rsid w:val="00F45493"/>
    <w:rsid w:val="00F45ADD"/>
    <w:rsid w:val="00F45B91"/>
    <w:rsid w:val="00F5040E"/>
    <w:rsid w:val="00F52D6C"/>
    <w:rsid w:val="00F53146"/>
    <w:rsid w:val="00F56732"/>
    <w:rsid w:val="00F57228"/>
    <w:rsid w:val="00F57B0A"/>
    <w:rsid w:val="00F60CB5"/>
    <w:rsid w:val="00F613FD"/>
    <w:rsid w:val="00F629BB"/>
    <w:rsid w:val="00F63F9A"/>
    <w:rsid w:val="00F64340"/>
    <w:rsid w:val="00F64897"/>
    <w:rsid w:val="00F6601A"/>
    <w:rsid w:val="00F66174"/>
    <w:rsid w:val="00F66BB7"/>
    <w:rsid w:val="00F70B94"/>
    <w:rsid w:val="00F71253"/>
    <w:rsid w:val="00F71A7F"/>
    <w:rsid w:val="00F71CB0"/>
    <w:rsid w:val="00F735EA"/>
    <w:rsid w:val="00F73E2F"/>
    <w:rsid w:val="00F7481A"/>
    <w:rsid w:val="00F74847"/>
    <w:rsid w:val="00F75395"/>
    <w:rsid w:val="00F76002"/>
    <w:rsid w:val="00F76E09"/>
    <w:rsid w:val="00F77A42"/>
    <w:rsid w:val="00F77CEB"/>
    <w:rsid w:val="00F77D35"/>
    <w:rsid w:val="00F80CD6"/>
    <w:rsid w:val="00F81170"/>
    <w:rsid w:val="00F811CF"/>
    <w:rsid w:val="00F8177B"/>
    <w:rsid w:val="00F8187A"/>
    <w:rsid w:val="00F820A8"/>
    <w:rsid w:val="00F83B4D"/>
    <w:rsid w:val="00F849DB"/>
    <w:rsid w:val="00F85495"/>
    <w:rsid w:val="00F87B26"/>
    <w:rsid w:val="00F87C20"/>
    <w:rsid w:val="00F90572"/>
    <w:rsid w:val="00F90601"/>
    <w:rsid w:val="00F907E8"/>
    <w:rsid w:val="00F90B50"/>
    <w:rsid w:val="00F926FD"/>
    <w:rsid w:val="00F930CF"/>
    <w:rsid w:val="00F93712"/>
    <w:rsid w:val="00F93C53"/>
    <w:rsid w:val="00F9413A"/>
    <w:rsid w:val="00F9441B"/>
    <w:rsid w:val="00F94517"/>
    <w:rsid w:val="00F94A7A"/>
    <w:rsid w:val="00F95824"/>
    <w:rsid w:val="00F963D8"/>
    <w:rsid w:val="00F965B8"/>
    <w:rsid w:val="00F967FB"/>
    <w:rsid w:val="00F96ACF"/>
    <w:rsid w:val="00F96F97"/>
    <w:rsid w:val="00F97313"/>
    <w:rsid w:val="00F97689"/>
    <w:rsid w:val="00F97F27"/>
    <w:rsid w:val="00FA06D5"/>
    <w:rsid w:val="00FA07A0"/>
    <w:rsid w:val="00FA083E"/>
    <w:rsid w:val="00FA1B31"/>
    <w:rsid w:val="00FA1BE2"/>
    <w:rsid w:val="00FA20F2"/>
    <w:rsid w:val="00FA3142"/>
    <w:rsid w:val="00FA3301"/>
    <w:rsid w:val="00FA3913"/>
    <w:rsid w:val="00FA4111"/>
    <w:rsid w:val="00FA462E"/>
    <w:rsid w:val="00FA74FC"/>
    <w:rsid w:val="00FA76B6"/>
    <w:rsid w:val="00FA7793"/>
    <w:rsid w:val="00FB06B7"/>
    <w:rsid w:val="00FB2089"/>
    <w:rsid w:val="00FB24F0"/>
    <w:rsid w:val="00FB3BBB"/>
    <w:rsid w:val="00FB42FB"/>
    <w:rsid w:val="00FB435D"/>
    <w:rsid w:val="00FB4519"/>
    <w:rsid w:val="00FB49B6"/>
    <w:rsid w:val="00FB4D3B"/>
    <w:rsid w:val="00FB515A"/>
    <w:rsid w:val="00FB5291"/>
    <w:rsid w:val="00FB5637"/>
    <w:rsid w:val="00FB5BB9"/>
    <w:rsid w:val="00FB7B67"/>
    <w:rsid w:val="00FC0E82"/>
    <w:rsid w:val="00FC1168"/>
    <w:rsid w:val="00FC15DE"/>
    <w:rsid w:val="00FC28A4"/>
    <w:rsid w:val="00FC3862"/>
    <w:rsid w:val="00FC3C60"/>
    <w:rsid w:val="00FC40D9"/>
    <w:rsid w:val="00FC4C4C"/>
    <w:rsid w:val="00FC4CFD"/>
    <w:rsid w:val="00FC5947"/>
    <w:rsid w:val="00FD10B3"/>
    <w:rsid w:val="00FD1B2E"/>
    <w:rsid w:val="00FD2039"/>
    <w:rsid w:val="00FD4F37"/>
    <w:rsid w:val="00FD5911"/>
    <w:rsid w:val="00FD7706"/>
    <w:rsid w:val="00FD7BD0"/>
    <w:rsid w:val="00FD7D9A"/>
    <w:rsid w:val="00FE07A9"/>
    <w:rsid w:val="00FE17B7"/>
    <w:rsid w:val="00FE5E37"/>
    <w:rsid w:val="00FE6CF6"/>
    <w:rsid w:val="00FF1AF9"/>
    <w:rsid w:val="00FF25CB"/>
    <w:rsid w:val="00FF3D3B"/>
    <w:rsid w:val="0265BD28"/>
    <w:rsid w:val="060E3318"/>
    <w:rsid w:val="0835A231"/>
    <w:rsid w:val="083ADF0C"/>
    <w:rsid w:val="09567617"/>
    <w:rsid w:val="095966DD"/>
    <w:rsid w:val="0E21AB38"/>
    <w:rsid w:val="0F2E6FB7"/>
    <w:rsid w:val="0FB768FD"/>
    <w:rsid w:val="102E1C93"/>
    <w:rsid w:val="1230CC44"/>
    <w:rsid w:val="1358E69E"/>
    <w:rsid w:val="1635E7C2"/>
    <w:rsid w:val="169FEC01"/>
    <w:rsid w:val="191B9819"/>
    <w:rsid w:val="1AC2A6F4"/>
    <w:rsid w:val="1C71915B"/>
    <w:rsid w:val="1E739382"/>
    <w:rsid w:val="1ECA8D49"/>
    <w:rsid w:val="209FD7ED"/>
    <w:rsid w:val="2289D2E5"/>
    <w:rsid w:val="228D7069"/>
    <w:rsid w:val="235AC19F"/>
    <w:rsid w:val="23B5745B"/>
    <w:rsid w:val="25892D21"/>
    <w:rsid w:val="25FD96D9"/>
    <w:rsid w:val="26AFEA79"/>
    <w:rsid w:val="297BF2E8"/>
    <w:rsid w:val="2B1C1223"/>
    <w:rsid w:val="2D10BE8B"/>
    <w:rsid w:val="2D4A0CE7"/>
    <w:rsid w:val="2E67F265"/>
    <w:rsid w:val="2EC7A843"/>
    <w:rsid w:val="305895CB"/>
    <w:rsid w:val="3159B750"/>
    <w:rsid w:val="31E981A5"/>
    <w:rsid w:val="32CD6951"/>
    <w:rsid w:val="35C9FDB8"/>
    <w:rsid w:val="364ED464"/>
    <w:rsid w:val="366D9D1E"/>
    <w:rsid w:val="36836C9E"/>
    <w:rsid w:val="3B86B515"/>
    <w:rsid w:val="3C7D5C1B"/>
    <w:rsid w:val="3DC02858"/>
    <w:rsid w:val="3F33FF1F"/>
    <w:rsid w:val="3F4A4C56"/>
    <w:rsid w:val="3F794859"/>
    <w:rsid w:val="3F90E03B"/>
    <w:rsid w:val="408C2CD4"/>
    <w:rsid w:val="418181DF"/>
    <w:rsid w:val="456F0A6F"/>
    <w:rsid w:val="462DBD7A"/>
    <w:rsid w:val="46AD7FAE"/>
    <w:rsid w:val="4856297D"/>
    <w:rsid w:val="48F27C4A"/>
    <w:rsid w:val="49174087"/>
    <w:rsid w:val="49E78F33"/>
    <w:rsid w:val="4A04209B"/>
    <w:rsid w:val="4A82FE3E"/>
    <w:rsid w:val="4B267920"/>
    <w:rsid w:val="4B3C1225"/>
    <w:rsid w:val="4B951E59"/>
    <w:rsid w:val="5137583D"/>
    <w:rsid w:val="53755780"/>
    <w:rsid w:val="54853D49"/>
    <w:rsid w:val="58A6563A"/>
    <w:rsid w:val="58A8ECC4"/>
    <w:rsid w:val="5A6CF0D1"/>
    <w:rsid w:val="5D1436CD"/>
    <w:rsid w:val="5E45F536"/>
    <w:rsid w:val="5E51AB85"/>
    <w:rsid w:val="605B1AD5"/>
    <w:rsid w:val="60C5C445"/>
    <w:rsid w:val="61265B2E"/>
    <w:rsid w:val="61C6008F"/>
    <w:rsid w:val="6223FA2A"/>
    <w:rsid w:val="6315F6CB"/>
    <w:rsid w:val="634499DC"/>
    <w:rsid w:val="640F55FE"/>
    <w:rsid w:val="64E12001"/>
    <w:rsid w:val="64EADEF7"/>
    <w:rsid w:val="658F539A"/>
    <w:rsid w:val="66CF9950"/>
    <w:rsid w:val="69EA9091"/>
    <w:rsid w:val="6A7635DA"/>
    <w:rsid w:val="6AA3C509"/>
    <w:rsid w:val="6C4BF8DB"/>
    <w:rsid w:val="6CF299C1"/>
    <w:rsid w:val="6DC63E95"/>
    <w:rsid w:val="6DC89218"/>
    <w:rsid w:val="71C02B86"/>
    <w:rsid w:val="729D24DC"/>
    <w:rsid w:val="744D3FB1"/>
    <w:rsid w:val="76286A92"/>
    <w:rsid w:val="773701FA"/>
    <w:rsid w:val="786581D4"/>
    <w:rsid w:val="7A3149B5"/>
    <w:rsid w:val="7B556371"/>
    <w:rsid w:val="7C1823FA"/>
    <w:rsid w:val="7C230352"/>
    <w:rsid w:val="7CD260EA"/>
    <w:rsid w:val="7E81811F"/>
    <w:rsid w:val="7E8E8538"/>
    <w:rsid w:val="7EB1A721"/>
    <w:rsid w:val="7FE4E3B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95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7"/>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5127C0"/>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127C0"/>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5127C0"/>
    <w:pPr>
      <w:keepNext/>
      <w:keepLines/>
      <w:spacing w:before="200" w:after="0"/>
      <w:outlineLvl w:val="2"/>
    </w:pPr>
    <w:rPr>
      <w:rFonts w:eastAsiaTheme="majorEastAsia" w:cstheme="majorBidi"/>
      <w:b/>
      <w:bCs/>
      <w:color w:val="5B9BD5" w:themeColor="accent1"/>
    </w:rPr>
  </w:style>
  <w:style w:type="paragraph" w:styleId="Heading5">
    <w:name w:val="heading 5"/>
    <w:basedOn w:val="Normal"/>
    <w:next w:val="Normal"/>
    <w:link w:val="Heading5Char"/>
    <w:uiPriority w:val="9"/>
    <w:unhideWhenUsed/>
    <w:qFormat/>
    <w:rsid w:val="005127C0"/>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C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127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127C0"/>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sid w:val="005127C0"/>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5127C0"/>
    <w:rPr>
      <w:rFonts w:asciiTheme="majorHAnsi" w:hAnsiTheme="majorHAnsi"/>
      <w:color w:val="0000FF"/>
      <w:u w:val="single"/>
    </w:rPr>
  </w:style>
  <w:style w:type="character" w:styleId="CommentReference">
    <w:name w:val="annotation reference"/>
    <w:basedOn w:val="DefaultParagraphFont"/>
    <w:uiPriority w:val="99"/>
    <w:semiHidden/>
    <w:unhideWhenUsed/>
    <w:rsid w:val="005127C0"/>
    <w:rPr>
      <w:sz w:val="16"/>
      <w:szCs w:val="16"/>
    </w:rPr>
  </w:style>
  <w:style w:type="paragraph" w:customStyle="1" w:styleId="flg">
    <w:name w:val="flg"/>
    <w:basedOn w:val="text"/>
    <w:qFormat/>
    <w:rsid w:val="006C03DA"/>
    <w:rPr>
      <w:rFonts w:ascii="Arial" w:hAnsi="Arial"/>
      <w:color w:val="FF0000"/>
      <w:sz w:val="16"/>
    </w:rPr>
  </w:style>
  <w:style w:type="paragraph" w:styleId="ListBullet">
    <w:name w:val="List Bullet"/>
    <w:basedOn w:val="Normal"/>
    <w:uiPriority w:val="99"/>
    <w:unhideWhenUsed/>
    <w:rsid w:val="00F430E5"/>
    <w:pPr>
      <w:ind w:left="576"/>
      <w:contextualSpacing/>
    </w:pPr>
    <w:rPr>
      <w:rFonts w:ascii="Cambria" w:hAnsi="Cambria"/>
    </w:rPr>
  </w:style>
  <w:style w:type="paragraph" w:styleId="ListParagraph">
    <w:name w:val="List Paragraph"/>
    <w:basedOn w:val="Normal"/>
    <w:uiPriority w:val="34"/>
    <w:qFormat/>
    <w:rsid w:val="005127C0"/>
    <w:pPr>
      <w:ind w:left="720"/>
      <w:contextualSpacing/>
    </w:pPr>
  </w:style>
  <w:style w:type="paragraph" w:customStyle="1" w:styleId="sidebartext">
    <w:name w:val="sidebar text"/>
    <w:basedOn w:val="Normal"/>
    <w:rsid w:val="00F430E5"/>
    <w:pPr>
      <w:spacing w:line="240" w:lineRule="auto"/>
      <w:ind w:left="3600"/>
      <w:jc w:val="both"/>
    </w:pPr>
    <w:rPr>
      <w:rFonts w:asciiTheme="minorHAnsi" w:hAnsiTheme="minorHAnsi"/>
      <w:sz w:val="20"/>
    </w:rPr>
  </w:style>
  <w:style w:type="paragraph" w:customStyle="1" w:styleId="sidebarblockquote">
    <w:name w:val="sidebar block quote"/>
    <w:basedOn w:val="Normal"/>
    <w:next w:val="sidebartext"/>
    <w:rsid w:val="00E30E73"/>
    <w:pPr>
      <w:spacing w:line="240" w:lineRule="auto"/>
      <w:ind w:left="4320" w:right="720"/>
      <w:jc w:val="both"/>
    </w:pPr>
    <w:rPr>
      <w:rFonts w:ascii="Verdana" w:hAnsi="Verdana"/>
      <w:iCs/>
      <w:color w:val="000000" w:themeColor="text1"/>
      <w:sz w:val="18"/>
    </w:rPr>
  </w:style>
  <w:style w:type="paragraph" w:customStyle="1" w:styleId="definitiontext">
    <w:name w:val="definition text"/>
    <w:basedOn w:val="sidebartext"/>
    <w:rsid w:val="007F0AB6"/>
    <w:rPr>
      <w:sz w:val="18"/>
    </w:rPr>
  </w:style>
  <w:style w:type="paragraph" w:styleId="BalloonText">
    <w:name w:val="Balloon Text"/>
    <w:basedOn w:val="Normal"/>
    <w:link w:val="BalloonTextChar"/>
    <w:uiPriority w:val="99"/>
    <w:semiHidden/>
    <w:unhideWhenUsed/>
    <w:rsid w:val="00512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7C0"/>
    <w:rPr>
      <w:rFonts w:ascii="Segoe UI" w:hAnsi="Segoe UI" w:cs="Segoe UI"/>
      <w:sz w:val="18"/>
      <w:szCs w:val="18"/>
    </w:rPr>
  </w:style>
  <w:style w:type="table" w:customStyle="1" w:styleId="GridTable1Light-Accent11">
    <w:name w:val="Grid Table 1 Light - Accent 11"/>
    <w:basedOn w:val="TableNormal"/>
    <w:uiPriority w:val="46"/>
    <w:rsid w:val="005127C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u-number">
    <w:name w:val="u-number"/>
    <w:basedOn w:val="Normal"/>
    <w:qFormat/>
    <w:rsid w:val="00E376B7"/>
    <w:pPr>
      <w:pBdr>
        <w:bottom w:val="single" w:sz="8" w:space="4" w:color="5B9BD5" w:themeColor="accent1"/>
      </w:pBdr>
      <w:spacing w:after="300" w:line="240" w:lineRule="auto"/>
      <w:contextualSpacing/>
    </w:pPr>
    <w:rPr>
      <w:rFonts w:ascii="Calibri Light" w:eastAsiaTheme="majorEastAsia" w:hAnsi="Calibri Light" w:cstheme="majorBidi"/>
      <w:color w:val="323E4F" w:themeColor="text2" w:themeShade="BF"/>
      <w:spacing w:val="5"/>
      <w:kern w:val="28"/>
      <w:sz w:val="144"/>
      <w:szCs w:val="144"/>
    </w:rPr>
  </w:style>
  <w:style w:type="paragraph" w:customStyle="1" w:styleId="u-title">
    <w:name w:val="u-title"/>
    <w:basedOn w:val="Normal"/>
    <w:qFormat/>
    <w:rsid w:val="00E376B7"/>
    <w:pPr>
      <w:pBdr>
        <w:bottom w:val="single" w:sz="8" w:space="4" w:color="5B9BD5" w:themeColor="accent1"/>
      </w:pBdr>
      <w:spacing w:after="300" w:line="240" w:lineRule="auto"/>
      <w:contextualSpacing/>
    </w:pPr>
    <w:rPr>
      <w:rFonts w:ascii="Calibri Light" w:eastAsiaTheme="majorEastAsia" w:hAnsi="Calibri Light" w:cstheme="majorBidi"/>
      <w:color w:val="323E4F" w:themeColor="text2" w:themeShade="BF"/>
      <w:spacing w:val="5"/>
      <w:kern w:val="28"/>
      <w:sz w:val="72"/>
      <w:szCs w:val="72"/>
    </w:rPr>
  </w:style>
  <w:style w:type="paragraph" w:customStyle="1" w:styleId="chap-number">
    <w:name w:val="chap-number"/>
    <w:basedOn w:val="u-title"/>
    <w:qFormat/>
    <w:rsid w:val="00400EF8"/>
    <w:rPr>
      <w:sz w:val="44"/>
      <w:szCs w:val="44"/>
    </w:rPr>
  </w:style>
  <w:style w:type="paragraph" w:customStyle="1" w:styleId="section-head">
    <w:name w:val="section-head"/>
    <w:basedOn w:val="u-title"/>
    <w:qFormat/>
    <w:rsid w:val="00400EF8"/>
    <w:rPr>
      <w:sz w:val="28"/>
      <w:szCs w:val="28"/>
    </w:rPr>
  </w:style>
  <w:style w:type="paragraph" w:customStyle="1" w:styleId="text">
    <w:name w:val="text"/>
    <w:basedOn w:val="Normal"/>
    <w:rsid w:val="00F56732"/>
    <w:pPr>
      <w:ind w:firstLine="144"/>
    </w:pPr>
    <w:rPr>
      <w:rFonts w:ascii="Cambria" w:hAnsi="Cambria"/>
    </w:rPr>
  </w:style>
  <w:style w:type="character" w:customStyle="1" w:styleId="bold">
    <w:name w:val="bold"/>
    <w:basedOn w:val="DefaultParagraphFont"/>
    <w:uiPriority w:val="1"/>
    <w:qFormat/>
    <w:rsid w:val="00FC0E82"/>
    <w:rPr>
      <w:b/>
    </w:rPr>
  </w:style>
  <w:style w:type="character" w:customStyle="1" w:styleId="italic">
    <w:name w:val="italic"/>
    <w:basedOn w:val="DefaultParagraphFont"/>
    <w:uiPriority w:val="1"/>
    <w:qFormat/>
    <w:rsid w:val="00FC0E82"/>
    <w:rPr>
      <w:i/>
    </w:rPr>
  </w:style>
  <w:style w:type="character" w:customStyle="1" w:styleId="bolditalic">
    <w:name w:val="bold italic"/>
    <w:basedOn w:val="DefaultParagraphFont"/>
    <w:uiPriority w:val="1"/>
    <w:qFormat/>
    <w:rsid w:val="00FC0E82"/>
    <w:rPr>
      <w:b/>
      <w:i/>
    </w:rPr>
  </w:style>
  <w:style w:type="paragraph" w:customStyle="1" w:styleId="blockquote">
    <w:name w:val="block quote"/>
    <w:basedOn w:val="Normal"/>
    <w:qFormat/>
    <w:rsid w:val="009616D3"/>
    <w:pPr>
      <w:ind w:left="576" w:right="576"/>
      <w:jc w:val="both"/>
    </w:pPr>
    <w:rPr>
      <w:rFonts w:ascii="Cambria" w:hAnsi="Cambria"/>
      <w:iCs/>
      <w:color w:val="000000" w:themeColor="text1"/>
      <w:sz w:val="24"/>
      <w:shd w:val="clear" w:color="auto" w:fill="FFFFFF"/>
    </w:rPr>
  </w:style>
  <w:style w:type="character" w:customStyle="1" w:styleId="definitionword">
    <w:name w:val="definition word"/>
    <w:basedOn w:val="DefaultParagraphFont"/>
    <w:uiPriority w:val="1"/>
    <w:rsid w:val="007F0AB6"/>
    <w:rPr>
      <w:rFonts w:ascii="Verdana" w:hAnsi="Verdana"/>
      <w:b/>
      <w:color w:val="5B9BD5" w:themeColor="accent1"/>
      <w:sz w:val="18"/>
      <w:shd w:val="clear" w:color="auto" w:fill="FFFFFF"/>
    </w:rPr>
  </w:style>
  <w:style w:type="paragraph" w:customStyle="1" w:styleId="sidebartitle">
    <w:name w:val="sidebar title"/>
    <w:basedOn w:val="Normal"/>
    <w:rsid w:val="00F430E5"/>
    <w:pPr>
      <w:numPr>
        <w:ilvl w:val="1"/>
      </w:numPr>
      <w:ind w:left="3312"/>
    </w:pPr>
    <w:rPr>
      <w:rFonts w:ascii="Calibri Light" w:eastAsiaTheme="majorEastAsia" w:hAnsi="Calibri Light" w:cstheme="majorBidi"/>
      <w:b/>
      <w:i/>
      <w:iCs/>
      <w:color w:val="5B9BD5" w:themeColor="accent1"/>
      <w:spacing w:val="15"/>
      <w:sz w:val="24"/>
      <w:szCs w:val="24"/>
    </w:rPr>
  </w:style>
  <w:style w:type="paragraph" w:customStyle="1" w:styleId="a-head">
    <w:name w:val="a-head"/>
    <w:basedOn w:val="Heading1"/>
    <w:next w:val="textfirstpara"/>
    <w:rsid w:val="00A86A7C"/>
    <w:rPr>
      <w:rFonts w:ascii="Calibri Light" w:hAnsi="Calibri Light"/>
      <w:sz w:val="44"/>
    </w:rPr>
  </w:style>
  <w:style w:type="paragraph" w:customStyle="1" w:styleId="textfirstpara">
    <w:name w:val="text first para"/>
    <w:basedOn w:val="text"/>
    <w:next w:val="text"/>
    <w:qFormat/>
    <w:rsid w:val="009616D3"/>
    <w:pPr>
      <w:ind w:firstLine="0"/>
    </w:pPr>
    <w:rPr>
      <w:sz w:val="24"/>
    </w:rPr>
  </w:style>
  <w:style w:type="paragraph" w:customStyle="1" w:styleId="thinking-title">
    <w:name w:val="thinking-title"/>
    <w:basedOn w:val="Heading5"/>
    <w:qFormat/>
    <w:rsid w:val="00637FA9"/>
    <w:pPr>
      <w:spacing w:before="240" w:after="120" w:line="240" w:lineRule="auto"/>
      <w:jc w:val="center"/>
    </w:pPr>
  </w:style>
  <w:style w:type="paragraph" w:customStyle="1" w:styleId="thinking-ques">
    <w:name w:val="thinking-ques"/>
    <w:basedOn w:val="Normal"/>
    <w:rsid w:val="00637FA9"/>
    <w:pPr>
      <w:spacing w:after="80" w:line="240" w:lineRule="auto"/>
      <w:ind w:left="1008" w:hanging="720"/>
    </w:pPr>
    <w:rPr>
      <w:rFonts w:ascii="Calibri" w:eastAsia="Times New Roman" w:hAnsi="Calibri" w:cs="Times New Roman"/>
      <w:color w:val="000000"/>
    </w:rPr>
  </w:style>
  <w:style w:type="paragraph" w:customStyle="1" w:styleId="b-head">
    <w:name w:val="b-head"/>
    <w:basedOn w:val="Heading3"/>
    <w:rsid w:val="00F97313"/>
    <w:rPr>
      <w:rFonts w:ascii="Calibri Light" w:hAnsi="Calibri Light"/>
      <w:sz w:val="36"/>
    </w:rPr>
  </w:style>
  <w:style w:type="paragraph" w:customStyle="1" w:styleId="shortpullquote">
    <w:name w:val="short pull quote"/>
    <w:basedOn w:val="Normal"/>
    <w:rsid w:val="00E30E73"/>
    <w:pPr>
      <w:pBdr>
        <w:bottom w:val="single" w:sz="4" w:space="4" w:color="5B9BD5" w:themeColor="accent1"/>
      </w:pBdr>
      <w:spacing w:before="200" w:after="280"/>
      <w:ind w:right="7056"/>
      <w:jc w:val="right"/>
    </w:pPr>
    <w:rPr>
      <w:rFonts w:ascii="Arial Narrow" w:hAnsi="Arial Narrow"/>
      <w:bCs/>
      <w:i/>
      <w:iCs/>
      <w:color w:val="5B9BD5" w:themeColor="accent1"/>
      <w:sz w:val="36"/>
    </w:rPr>
  </w:style>
  <w:style w:type="paragraph" w:customStyle="1" w:styleId="attribution">
    <w:name w:val="attribution"/>
    <w:basedOn w:val="shortpullquote"/>
    <w:qFormat/>
    <w:rsid w:val="00031F3E"/>
    <w:rPr>
      <w:rFonts w:ascii="Arial" w:hAnsi="Arial"/>
      <w:i w:val="0"/>
      <w:sz w:val="24"/>
    </w:rPr>
  </w:style>
  <w:style w:type="paragraph" w:customStyle="1" w:styleId="longpullquote">
    <w:name w:val="long pull quote"/>
    <w:basedOn w:val="Normal"/>
    <w:rsid w:val="00E30E73"/>
    <w:pPr>
      <w:pBdr>
        <w:bottom w:val="single" w:sz="4" w:space="4" w:color="5B9BD5" w:themeColor="accent1"/>
      </w:pBdr>
      <w:spacing w:before="200" w:after="280"/>
      <w:ind w:right="6912"/>
    </w:pPr>
    <w:rPr>
      <w:rFonts w:ascii="Arial Narrow" w:hAnsi="Arial Narrow"/>
      <w:bCs/>
      <w:i/>
      <w:iCs/>
      <w:color w:val="5B9BD5" w:themeColor="accent1"/>
      <w:sz w:val="28"/>
    </w:rPr>
  </w:style>
  <w:style w:type="paragraph" w:customStyle="1" w:styleId="chapreviewques">
    <w:name w:val="chap review ques"/>
    <w:basedOn w:val="thinking-ques"/>
    <w:qFormat/>
    <w:rsid w:val="004F32D7"/>
    <w:rPr>
      <w:rFonts w:eastAsia="Calibri"/>
    </w:rPr>
  </w:style>
  <w:style w:type="paragraph" w:customStyle="1" w:styleId="chapreviewheader">
    <w:name w:val="chap review header"/>
    <w:basedOn w:val="Normal"/>
    <w:rsid w:val="004F32D7"/>
    <w:pPr>
      <w:spacing w:after="0" w:line="240" w:lineRule="auto"/>
    </w:pPr>
    <w:rPr>
      <w:rFonts w:ascii="Arial" w:eastAsia="Calibri" w:hAnsi="Arial" w:cs="Calibri"/>
      <w:b/>
      <w:bCs/>
      <w:color w:val="000000" w:themeColor="text1"/>
      <w:sz w:val="24"/>
    </w:rPr>
  </w:style>
  <w:style w:type="paragraph" w:customStyle="1" w:styleId="chapreviewtitle">
    <w:name w:val="chap review title"/>
    <w:basedOn w:val="Normal"/>
    <w:rsid w:val="00E376B7"/>
    <w:pPr>
      <w:pBdr>
        <w:bottom w:val="single" w:sz="8" w:space="4" w:color="5B9BD5" w:themeColor="accent1"/>
      </w:pBdr>
      <w:spacing w:after="300" w:line="240" w:lineRule="auto"/>
      <w:contextualSpacing/>
    </w:pPr>
    <w:rPr>
      <w:rFonts w:eastAsia="Calibri" w:cstheme="majorBidi"/>
      <w:color w:val="323E4F" w:themeColor="text2" w:themeShade="BF"/>
      <w:spacing w:val="5"/>
      <w:kern w:val="28"/>
      <w:sz w:val="52"/>
      <w:szCs w:val="5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15427"/>
    <w:rPr>
      <w:b/>
      <w:bCs/>
    </w:rPr>
  </w:style>
  <w:style w:type="character" w:customStyle="1" w:styleId="CommentSubjectChar">
    <w:name w:val="Comment Subject Char"/>
    <w:basedOn w:val="CommentTextChar"/>
    <w:link w:val="CommentSubject"/>
    <w:uiPriority w:val="99"/>
    <w:semiHidden/>
    <w:rsid w:val="00315427"/>
    <w:rPr>
      <w:rFonts w:asciiTheme="majorHAnsi" w:hAnsiTheme="majorHAnsi"/>
      <w:b/>
      <w:bCs/>
      <w:sz w:val="20"/>
      <w:szCs w:val="20"/>
    </w:rPr>
  </w:style>
  <w:style w:type="paragraph" w:customStyle="1" w:styleId="Normal1">
    <w:name w:val="Normal1"/>
    <w:rsid w:val="009A3E2C"/>
    <w:pPr>
      <w:widowControl w:val="0"/>
      <w:spacing w:after="200" w:line="276" w:lineRule="auto"/>
    </w:pPr>
    <w:rPr>
      <w:rFonts w:ascii="Cambria" w:eastAsia="Cambria" w:hAnsi="Cambria" w:cs="Cambria"/>
      <w:color w:val="000000"/>
      <w:sz w:val="24"/>
      <w:szCs w:val="24"/>
      <w:lang w:eastAsia="ja-JP"/>
    </w:rPr>
  </w:style>
  <w:style w:type="paragraph" w:styleId="EndnoteText">
    <w:name w:val="endnote text"/>
    <w:basedOn w:val="Normal"/>
    <w:link w:val="EndnoteTextChar"/>
    <w:uiPriority w:val="99"/>
    <w:unhideWhenUsed/>
    <w:rsid w:val="00452B01"/>
    <w:pPr>
      <w:spacing w:after="0" w:line="240" w:lineRule="auto"/>
    </w:pPr>
    <w:rPr>
      <w:sz w:val="24"/>
      <w:szCs w:val="24"/>
    </w:rPr>
  </w:style>
  <w:style w:type="character" w:customStyle="1" w:styleId="EndnoteTextChar">
    <w:name w:val="Endnote Text Char"/>
    <w:basedOn w:val="DefaultParagraphFont"/>
    <w:link w:val="EndnoteText"/>
    <w:uiPriority w:val="99"/>
    <w:rsid w:val="00452B01"/>
    <w:rPr>
      <w:rFonts w:asciiTheme="majorHAnsi" w:hAnsiTheme="majorHAnsi"/>
      <w:sz w:val="24"/>
      <w:szCs w:val="24"/>
    </w:rPr>
  </w:style>
  <w:style w:type="character" w:styleId="EndnoteReference">
    <w:name w:val="endnote reference"/>
    <w:basedOn w:val="DefaultParagraphFont"/>
    <w:uiPriority w:val="99"/>
    <w:unhideWhenUsed/>
    <w:rsid w:val="00452B01"/>
    <w:rPr>
      <w:vertAlign w:val="superscript"/>
    </w:rPr>
  </w:style>
  <w:style w:type="paragraph" w:styleId="Header">
    <w:name w:val="header"/>
    <w:basedOn w:val="Normal"/>
    <w:link w:val="HeaderChar"/>
    <w:uiPriority w:val="99"/>
    <w:unhideWhenUsed/>
    <w:rsid w:val="00C062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26E"/>
    <w:rPr>
      <w:rFonts w:asciiTheme="majorHAnsi" w:hAnsiTheme="majorHAnsi"/>
    </w:rPr>
  </w:style>
  <w:style w:type="paragraph" w:styleId="Footer">
    <w:name w:val="footer"/>
    <w:basedOn w:val="Normal"/>
    <w:link w:val="FooterChar"/>
    <w:uiPriority w:val="99"/>
    <w:unhideWhenUsed/>
    <w:rsid w:val="00C062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26E"/>
    <w:rPr>
      <w:rFonts w:asciiTheme="majorHAnsi" w:hAnsiTheme="majorHAnsi"/>
    </w:rPr>
  </w:style>
  <w:style w:type="paragraph" w:styleId="FootnoteText">
    <w:name w:val="footnote text"/>
    <w:basedOn w:val="Normal"/>
    <w:link w:val="FootnoteTextChar"/>
    <w:uiPriority w:val="99"/>
    <w:unhideWhenUsed/>
    <w:rsid w:val="001E085A"/>
    <w:pPr>
      <w:spacing w:after="0" w:line="240" w:lineRule="auto"/>
    </w:pPr>
    <w:rPr>
      <w:sz w:val="24"/>
      <w:szCs w:val="24"/>
    </w:rPr>
  </w:style>
  <w:style w:type="character" w:customStyle="1" w:styleId="FootnoteTextChar">
    <w:name w:val="Footnote Text Char"/>
    <w:basedOn w:val="DefaultParagraphFont"/>
    <w:link w:val="FootnoteText"/>
    <w:uiPriority w:val="99"/>
    <w:rsid w:val="001E085A"/>
    <w:rPr>
      <w:rFonts w:asciiTheme="majorHAnsi" w:hAnsiTheme="majorHAnsi"/>
      <w:sz w:val="24"/>
      <w:szCs w:val="24"/>
    </w:rPr>
  </w:style>
  <w:style w:type="character" w:styleId="FootnoteReference">
    <w:name w:val="footnote reference"/>
    <w:basedOn w:val="DefaultParagraphFont"/>
    <w:uiPriority w:val="99"/>
    <w:unhideWhenUsed/>
    <w:rsid w:val="001E085A"/>
    <w:rPr>
      <w:vertAlign w:val="superscript"/>
    </w:rPr>
  </w:style>
  <w:style w:type="character" w:customStyle="1" w:styleId="normaltextrun">
    <w:name w:val="normaltextrun"/>
    <w:basedOn w:val="DefaultParagraphFont"/>
    <w:rsid w:val="0094526C"/>
  </w:style>
  <w:style w:type="character" w:customStyle="1" w:styleId="eop">
    <w:name w:val="eop"/>
    <w:basedOn w:val="DefaultParagraphFont"/>
    <w:rsid w:val="0094526C"/>
  </w:style>
  <w:style w:type="paragraph" w:customStyle="1" w:styleId="paragraph">
    <w:name w:val="paragraph"/>
    <w:basedOn w:val="Normal"/>
    <w:rsid w:val="0094526C"/>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94526C"/>
  </w:style>
  <w:style w:type="character" w:customStyle="1" w:styleId="spellingerror">
    <w:name w:val="spellingerror"/>
    <w:basedOn w:val="DefaultParagraphFont"/>
    <w:rsid w:val="0094526C"/>
  </w:style>
  <w:style w:type="paragraph" w:styleId="Quote">
    <w:name w:val="Quote"/>
    <w:basedOn w:val="Normal"/>
    <w:next w:val="Normal"/>
    <w:link w:val="QuoteChar"/>
    <w:uiPriority w:val="29"/>
    <w:qFormat/>
    <w:rsid w:val="00F24D91"/>
    <w:pPr>
      <w:ind w:left="576"/>
    </w:pPr>
    <w:rPr>
      <w:iCs/>
      <w:color w:val="000000" w:themeColor="text1"/>
    </w:rPr>
  </w:style>
  <w:style w:type="character" w:customStyle="1" w:styleId="QuoteChar">
    <w:name w:val="Quote Char"/>
    <w:basedOn w:val="DefaultParagraphFont"/>
    <w:link w:val="Quote"/>
    <w:uiPriority w:val="29"/>
    <w:rsid w:val="00F24D91"/>
    <w:rPr>
      <w:rFonts w:asciiTheme="majorHAnsi" w:hAnsiTheme="majorHAnsi"/>
      <w:iCs/>
      <w:color w:val="000000" w:themeColor="text1"/>
    </w:rPr>
  </w:style>
  <w:style w:type="paragraph" w:customStyle="1" w:styleId="sidebar">
    <w:name w:val="sidebar"/>
    <w:basedOn w:val="text"/>
    <w:rsid w:val="0082249A"/>
  </w:style>
  <w:style w:type="paragraph" w:styleId="NormalWeb">
    <w:name w:val="Normal (Web)"/>
    <w:basedOn w:val="Normal"/>
    <w:uiPriority w:val="99"/>
    <w:unhideWhenUsed/>
    <w:rsid w:val="007B0B4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IntenseQuote">
    <w:name w:val="Intense Quote"/>
    <w:basedOn w:val="Normal"/>
    <w:next w:val="Normal"/>
    <w:link w:val="IntenseQuoteChar"/>
    <w:uiPriority w:val="30"/>
    <w:qFormat/>
    <w:rsid w:val="002B594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B594F"/>
    <w:rPr>
      <w:rFonts w:asciiTheme="majorHAnsi" w:hAnsiTheme="majorHAnsi"/>
      <w:b/>
      <w:bCs/>
      <w:i/>
      <w:iCs/>
      <w:color w:val="5B9BD5" w:themeColor="accent1"/>
    </w:rPr>
  </w:style>
  <w:style w:type="paragraph" w:styleId="Revision">
    <w:name w:val="Revision"/>
    <w:hidden/>
    <w:uiPriority w:val="99"/>
    <w:semiHidden/>
    <w:rsid w:val="008C6F3F"/>
    <w:pPr>
      <w:spacing w:after="0" w:line="240" w:lineRule="auto"/>
    </w:pPr>
    <w:rPr>
      <w:rFonts w:asciiTheme="majorHAnsi" w:hAnsiTheme="majorHAnsi"/>
    </w:rPr>
  </w:style>
  <w:style w:type="character" w:styleId="PlaceholderText">
    <w:name w:val="Placeholder Text"/>
    <w:basedOn w:val="DefaultParagraphFont"/>
    <w:uiPriority w:val="99"/>
    <w:semiHidden/>
    <w:rsid w:val="003D08C4"/>
    <w:rPr>
      <w:color w:val="808080"/>
    </w:rPr>
  </w:style>
  <w:style w:type="character" w:styleId="FollowedHyperlink">
    <w:name w:val="FollowedHyperlink"/>
    <w:basedOn w:val="DefaultParagraphFont"/>
    <w:uiPriority w:val="99"/>
    <w:semiHidden/>
    <w:unhideWhenUsed/>
    <w:rsid w:val="00561F9D"/>
    <w:rPr>
      <w:color w:val="954F72" w:themeColor="followedHyperlink"/>
      <w:u w:val="single"/>
    </w:rPr>
  </w:style>
  <w:style w:type="paragraph" w:styleId="Title">
    <w:name w:val="Title"/>
    <w:basedOn w:val="Normal"/>
    <w:next w:val="Normal"/>
    <w:link w:val="TitleChar"/>
    <w:uiPriority w:val="10"/>
    <w:qFormat/>
    <w:rsid w:val="00220413"/>
    <w:pPr>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0413"/>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7"/>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5127C0"/>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127C0"/>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5127C0"/>
    <w:pPr>
      <w:keepNext/>
      <w:keepLines/>
      <w:spacing w:before="200" w:after="0"/>
      <w:outlineLvl w:val="2"/>
    </w:pPr>
    <w:rPr>
      <w:rFonts w:eastAsiaTheme="majorEastAsia" w:cstheme="majorBidi"/>
      <w:b/>
      <w:bCs/>
      <w:color w:val="5B9BD5" w:themeColor="accent1"/>
    </w:rPr>
  </w:style>
  <w:style w:type="paragraph" w:styleId="Heading5">
    <w:name w:val="heading 5"/>
    <w:basedOn w:val="Normal"/>
    <w:next w:val="Normal"/>
    <w:link w:val="Heading5Char"/>
    <w:uiPriority w:val="9"/>
    <w:unhideWhenUsed/>
    <w:qFormat/>
    <w:rsid w:val="005127C0"/>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C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127C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127C0"/>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rsid w:val="005127C0"/>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5127C0"/>
    <w:rPr>
      <w:rFonts w:asciiTheme="majorHAnsi" w:hAnsiTheme="majorHAnsi"/>
      <w:color w:val="0000FF"/>
      <w:u w:val="single"/>
    </w:rPr>
  </w:style>
  <w:style w:type="character" w:styleId="CommentReference">
    <w:name w:val="annotation reference"/>
    <w:basedOn w:val="DefaultParagraphFont"/>
    <w:uiPriority w:val="99"/>
    <w:semiHidden/>
    <w:unhideWhenUsed/>
    <w:rsid w:val="005127C0"/>
    <w:rPr>
      <w:sz w:val="16"/>
      <w:szCs w:val="16"/>
    </w:rPr>
  </w:style>
  <w:style w:type="paragraph" w:customStyle="1" w:styleId="flg">
    <w:name w:val="flg"/>
    <w:basedOn w:val="text"/>
    <w:qFormat/>
    <w:rsid w:val="006C03DA"/>
    <w:rPr>
      <w:rFonts w:ascii="Arial" w:hAnsi="Arial"/>
      <w:color w:val="FF0000"/>
      <w:sz w:val="16"/>
    </w:rPr>
  </w:style>
  <w:style w:type="paragraph" w:styleId="ListBullet">
    <w:name w:val="List Bullet"/>
    <w:basedOn w:val="Normal"/>
    <w:uiPriority w:val="99"/>
    <w:unhideWhenUsed/>
    <w:rsid w:val="00F430E5"/>
    <w:pPr>
      <w:ind w:left="576"/>
      <w:contextualSpacing/>
    </w:pPr>
    <w:rPr>
      <w:rFonts w:ascii="Cambria" w:hAnsi="Cambria"/>
    </w:rPr>
  </w:style>
  <w:style w:type="paragraph" w:styleId="ListParagraph">
    <w:name w:val="List Paragraph"/>
    <w:basedOn w:val="Normal"/>
    <w:uiPriority w:val="34"/>
    <w:qFormat/>
    <w:rsid w:val="005127C0"/>
    <w:pPr>
      <w:ind w:left="720"/>
      <w:contextualSpacing/>
    </w:pPr>
  </w:style>
  <w:style w:type="paragraph" w:customStyle="1" w:styleId="sidebartext">
    <w:name w:val="sidebar text"/>
    <w:basedOn w:val="Normal"/>
    <w:rsid w:val="00F430E5"/>
    <w:pPr>
      <w:spacing w:line="240" w:lineRule="auto"/>
      <w:ind w:left="3600"/>
      <w:jc w:val="both"/>
    </w:pPr>
    <w:rPr>
      <w:rFonts w:asciiTheme="minorHAnsi" w:hAnsiTheme="minorHAnsi"/>
      <w:sz w:val="20"/>
    </w:rPr>
  </w:style>
  <w:style w:type="paragraph" w:customStyle="1" w:styleId="sidebarblockquote">
    <w:name w:val="sidebar block quote"/>
    <w:basedOn w:val="Normal"/>
    <w:next w:val="sidebartext"/>
    <w:rsid w:val="00E30E73"/>
    <w:pPr>
      <w:spacing w:line="240" w:lineRule="auto"/>
      <w:ind w:left="4320" w:right="720"/>
      <w:jc w:val="both"/>
    </w:pPr>
    <w:rPr>
      <w:rFonts w:ascii="Verdana" w:hAnsi="Verdana"/>
      <w:iCs/>
      <w:color w:val="000000" w:themeColor="text1"/>
      <w:sz w:val="18"/>
    </w:rPr>
  </w:style>
  <w:style w:type="paragraph" w:customStyle="1" w:styleId="definitiontext">
    <w:name w:val="definition text"/>
    <w:basedOn w:val="sidebartext"/>
    <w:rsid w:val="007F0AB6"/>
    <w:rPr>
      <w:sz w:val="18"/>
    </w:rPr>
  </w:style>
  <w:style w:type="paragraph" w:styleId="BalloonText">
    <w:name w:val="Balloon Text"/>
    <w:basedOn w:val="Normal"/>
    <w:link w:val="BalloonTextChar"/>
    <w:uiPriority w:val="99"/>
    <w:semiHidden/>
    <w:unhideWhenUsed/>
    <w:rsid w:val="00512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7C0"/>
    <w:rPr>
      <w:rFonts w:ascii="Segoe UI" w:hAnsi="Segoe UI" w:cs="Segoe UI"/>
      <w:sz w:val="18"/>
      <w:szCs w:val="18"/>
    </w:rPr>
  </w:style>
  <w:style w:type="table" w:customStyle="1" w:styleId="GridTable1Light-Accent11">
    <w:name w:val="Grid Table 1 Light - Accent 11"/>
    <w:basedOn w:val="TableNormal"/>
    <w:uiPriority w:val="46"/>
    <w:rsid w:val="005127C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u-number">
    <w:name w:val="u-number"/>
    <w:basedOn w:val="Normal"/>
    <w:qFormat/>
    <w:rsid w:val="00E376B7"/>
    <w:pPr>
      <w:pBdr>
        <w:bottom w:val="single" w:sz="8" w:space="4" w:color="5B9BD5" w:themeColor="accent1"/>
      </w:pBdr>
      <w:spacing w:after="300" w:line="240" w:lineRule="auto"/>
      <w:contextualSpacing/>
    </w:pPr>
    <w:rPr>
      <w:rFonts w:ascii="Calibri Light" w:eastAsiaTheme="majorEastAsia" w:hAnsi="Calibri Light" w:cstheme="majorBidi"/>
      <w:color w:val="323E4F" w:themeColor="text2" w:themeShade="BF"/>
      <w:spacing w:val="5"/>
      <w:kern w:val="28"/>
      <w:sz w:val="144"/>
      <w:szCs w:val="144"/>
    </w:rPr>
  </w:style>
  <w:style w:type="paragraph" w:customStyle="1" w:styleId="u-title">
    <w:name w:val="u-title"/>
    <w:basedOn w:val="Normal"/>
    <w:qFormat/>
    <w:rsid w:val="00E376B7"/>
    <w:pPr>
      <w:pBdr>
        <w:bottom w:val="single" w:sz="8" w:space="4" w:color="5B9BD5" w:themeColor="accent1"/>
      </w:pBdr>
      <w:spacing w:after="300" w:line="240" w:lineRule="auto"/>
      <w:contextualSpacing/>
    </w:pPr>
    <w:rPr>
      <w:rFonts w:ascii="Calibri Light" w:eastAsiaTheme="majorEastAsia" w:hAnsi="Calibri Light" w:cstheme="majorBidi"/>
      <w:color w:val="323E4F" w:themeColor="text2" w:themeShade="BF"/>
      <w:spacing w:val="5"/>
      <w:kern w:val="28"/>
      <w:sz w:val="72"/>
      <w:szCs w:val="72"/>
    </w:rPr>
  </w:style>
  <w:style w:type="paragraph" w:customStyle="1" w:styleId="chap-number">
    <w:name w:val="chap-number"/>
    <w:basedOn w:val="u-title"/>
    <w:qFormat/>
    <w:rsid w:val="00400EF8"/>
    <w:rPr>
      <w:sz w:val="44"/>
      <w:szCs w:val="44"/>
    </w:rPr>
  </w:style>
  <w:style w:type="paragraph" w:customStyle="1" w:styleId="section-head">
    <w:name w:val="section-head"/>
    <w:basedOn w:val="u-title"/>
    <w:qFormat/>
    <w:rsid w:val="00400EF8"/>
    <w:rPr>
      <w:sz w:val="28"/>
      <w:szCs w:val="28"/>
    </w:rPr>
  </w:style>
  <w:style w:type="paragraph" w:customStyle="1" w:styleId="text">
    <w:name w:val="text"/>
    <w:basedOn w:val="Normal"/>
    <w:rsid w:val="00F56732"/>
    <w:pPr>
      <w:ind w:firstLine="144"/>
    </w:pPr>
    <w:rPr>
      <w:rFonts w:ascii="Cambria" w:hAnsi="Cambria"/>
    </w:rPr>
  </w:style>
  <w:style w:type="character" w:customStyle="1" w:styleId="bold">
    <w:name w:val="bold"/>
    <w:basedOn w:val="DefaultParagraphFont"/>
    <w:uiPriority w:val="1"/>
    <w:qFormat/>
    <w:rsid w:val="00FC0E82"/>
    <w:rPr>
      <w:b/>
    </w:rPr>
  </w:style>
  <w:style w:type="character" w:customStyle="1" w:styleId="italic">
    <w:name w:val="italic"/>
    <w:basedOn w:val="DefaultParagraphFont"/>
    <w:uiPriority w:val="1"/>
    <w:qFormat/>
    <w:rsid w:val="00FC0E82"/>
    <w:rPr>
      <w:i/>
    </w:rPr>
  </w:style>
  <w:style w:type="character" w:customStyle="1" w:styleId="bolditalic">
    <w:name w:val="bold italic"/>
    <w:basedOn w:val="DefaultParagraphFont"/>
    <w:uiPriority w:val="1"/>
    <w:qFormat/>
    <w:rsid w:val="00FC0E82"/>
    <w:rPr>
      <w:b/>
      <w:i/>
    </w:rPr>
  </w:style>
  <w:style w:type="paragraph" w:customStyle="1" w:styleId="blockquote">
    <w:name w:val="block quote"/>
    <w:basedOn w:val="Normal"/>
    <w:qFormat/>
    <w:rsid w:val="009616D3"/>
    <w:pPr>
      <w:ind w:left="576" w:right="576"/>
      <w:jc w:val="both"/>
    </w:pPr>
    <w:rPr>
      <w:rFonts w:ascii="Cambria" w:hAnsi="Cambria"/>
      <w:iCs/>
      <w:color w:val="000000" w:themeColor="text1"/>
      <w:sz w:val="24"/>
      <w:shd w:val="clear" w:color="auto" w:fill="FFFFFF"/>
    </w:rPr>
  </w:style>
  <w:style w:type="character" w:customStyle="1" w:styleId="definitionword">
    <w:name w:val="definition word"/>
    <w:basedOn w:val="DefaultParagraphFont"/>
    <w:uiPriority w:val="1"/>
    <w:rsid w:val="007F0AB6"/>
    <w:rPr>
      <w:rFonts w:ascii="Verdana" w:hAnsi="Verdana"/>
      <w:b/>
      <w:color w:val="5B9BD5" w:themeColor="accent1"/>
      <w:sz w:val="18"/>
      <w:shd w:val="clear" w:color="auto" w:fill="FFFFFF"/>
    </w:rPr>
  </w:style>
  <w:style w:type="paragraph" w:customStyle="1" w:styleId="sidebartitle">
    <w:name w:val="sidebar title"/>
    <w:basedOn w:val="Normal"/>
    <w:rsid w:val="00F430E5"/>
    <w:pPr>
      <w:numPr>
        <w:ilvl w:val="1"/>
      </w:numPr>
      <w:ind w:left="3312"/>
    </w:pPr>
    <w:rPr>
      <w:rFonts w:ascii="Calibri Light" w:eastAsiaTheme="majorEastAsia" w:hAnsi="Calibri Light" w:cstheme="majorBidi"/>
      <w:b/>
      <w:i/>
      <w:iCs/>
      <w:color w:val="5B9BD5" w:themeColor="accent1"/>
      <w:spacing w:val="15"/>
      <w:sz w:val="24"/>
      <w:szCs w:val="24"/>
    </w:rPr>
  </w:style>
  <w:style w:type="paragraph" w:customStyle="1" w:styleId="a-head">
    <w:name w:val="a-head"/>
    <w:basedOn w:val="Heading1"/>
    <w:next w:val="textfirstpara"/>
    <w:rsid w:val="00A86A7C"/>
    <w:rPr>
      <w:rFonts w:ascii="Calibri Light" w:hAnsi="Calibri Light"/>
      <w:sz w:val="44"/>
    </w:rPr>
  </w:style>
  <w:style w:type="paragraph" w:customStyle="1" w:styleId="textfirstpara">
    <w:name w:val="text first para"/>
    <w:basedOn w:val="text"/>
    <w:next w:val="text"/>
    <w:qFormat/>
    <w:rsid w:val="009616D3"/>
    <w:pPr>
      <w:ind w:firstLine="0"/>
    </w:pPr>
    <w:rPr>
      <w:sz w:val="24"/>
    </w:rPr>
  </w:style>
  <w:style w:type="paragraph" w:customStyle="1" w:styleId="thinking-title">
    <w:name w:val="thinking-title"/>
    <w:basedOn w:val="Heading5"/>
    <w:qFormat/>
    <w:rsid w:val="00637FA9"/>
    <w:pPr>
      <w:spacing w:before="240" w:after="120" w:line="240" w:lineRule="auto"/>
      <w:jc w:val="center"/>
    </w:pPr>
  </w:style>
  <w:style w:type="paragraph" w:customStyle="1" w:styleId="thinking-ques">
    <w:name w:val="thinking-ques"/>
    <w:basedOn w:val="Normal"/>
    <w:rsid w:val="00637FA9"/>
    <w:pPr>
      <w:spacing w:after="80" w:line="240" w:lineRule="auto"/>
      <w:ind w:left="1008" w:hanging="720"/>
    </w:pPr>
    <w:rPr>
      <w:rFonts w:ascii="Calibri" w:eastAsia="Times New Roman" w:hAnsi="Calibri" w:cs="Times New Roman"/>
      <w:color w:val="000000"/>
    </w:rPr>
  </w:style>
  <w:style w:type="paragraph" w:customStyle="1" w:styleId="b-head">
    <w:name w:val="b-head"/>
    <w:basedOn w:val="Heading3"/>
    <w:rsid w:val="00F97313"/>
    <w:rPr>
      <w:rFonts w:ascii="Calibri Light" w:hAnsi="Calibri Light"/>
      <w:sz w:val="36"/>
    </w:rPr>
  </w:style>
  <w:style w:type="paragraph" w:customStyle="1" w:styleId="shortpullquote">
    <w:name w:val="short pull quote"/>
    <w:basedOn w:val="Normal"/>
    <w:rsid w:val="00E30E73"/>
    <w:pPr>
      <w:pBdr>
        <w:bottom w:val="single" w:sz="4" w:space="4" w:color="5B9BD5" w:themeColor="accent1"/>
      </w:pBdr>
      <w:spacing w:before="200" w:after="280"/>
      <w:ind w:right="7056"/>
      <w:jc w:val="right"/>
    </w:pPr>
    <w:rPr>
      <w:rFonts w:ascii="Arial Narrow" w:hAnsi="Arial Narrow"/>
      <w:bCs/>
      <w:i/>
      <w:iCs/>
      <w:color w:val="5B9BD5" w:themeColor="accent1"/>
      <w:sz w:val="36"/>
    </w:rPr>
  </w:style>
  <w:style w:type="paragraph" w:customStyle="1" w:styleId="attribution">
    <w:name w:val="attribution"/>
    <w:basedOn w:val="shortpullquote"/>
    <w:qFormat/>
    <w:rsid w:val="00031F3E"/>
    <w:rPr>
      <w:rFonts w:ascii="Arial" w:hAnsi="Arial"/>
      <w:i w:val="0"/>
      <w:sz w:val="24"/>
    </w:rPr>
  </w:style>
  <w:style w:type="paragraph" w:customStyle="1" w:styleId="longpullquote">
    <w:name w:val="long pull quote"/>
    <w:basedOn w:val="Normal"/>
    <w:rsid w:val="00E30E73"/>
    <w:pPr>
      <w:pBdr>
        <w:bottom w:val="single" w:sz="4" w:space="4" w:color="5B9BD5" w:themeColor="accent1"/>
      </w:pBdr>
      <w:spacing w:before="200" w:after="280"/>
      <w:ind w:right="6912"/>
    </w:pPr>
    <w:rPr>
      <w:rFonts w:ascii="Arial Narrow" w:hAnsi="Arial Narrow"/>
      <w:bCs/>
      <w:i/>
      <w:iCs/>
      <w:color w:val="5B9BD5" w:themeColor="accent1"/>
      <w:sz w:val="28"/>
    </w:rPr>
  </w:style>
  <w:style w:type="paragraph" w:customStyle="1" w:styleId="chapreviewques">
    <w:name w:val="chap review ques"/>
    <w:basedOn w:val="thinking-ques"/>
    <w:qFormat/>
    <w:rsid w:val="004F32D7"/>
    <w:rPr>
      <w:rFonts w:eastAsia="Calibri"/>
    </w:rPr>
  </w:style>
  <w:style w:type="paragraph" w:customStyle="1" w:styleId="chapreviewheader">
    <w:name w:val="chap review header"/>
    <w:basedOn w:val="Normal"/>
    <w:rsid w:val="004F32D7"/>
    <w:pPr>
      <w:spacing w:after="0" w:line="240" w:lineRule="auto"/>
    </w:pPr>
    <w:rPr>
      <w:rFonts w:ascii="Arial" w:eastAsia="Calibri" w:hAnsi="Arial" w:cs="Calibri"/>
      <w:b/>
      <w:bCs/>
      <w:color w:val="000000" w:themeColor="text1"/>
      <w:sz w:val="24"/>
    </w:rPr>
  </w:style>
  <w:style w:type="paragraph" w:customStyle="1" w:styleId="chapreviewtitle">
    <w:name w:val="chap review title"/>
    <w:basedOn w:val="Normal"/>
    <w:rsid w:val="00E376B7"/>
    <w:pPr>
      <w:pBdr>
        <w:bottom w:val="single" w:sz="8" w:space="4" w:color="5B9BD5" w:themeColor="accent1"/>
      </w:pBdr>
      <w:spacing w:after="300" w:line="240" w:lineRule="auto"/>
      <w:contextualSpacing/>
    </w:pPr>
    <w:rPr>
      <w:rFonts w:eastAsia="Calibri" w:cstheme="majorBidi"/>
      <w:color w:val="323E4F" w:themeColor="text2" w:themeShade="BF"/>
      <w:spacing w:val="5"/>
      <w:kern w:val="28"/>
      <w:sz w:val="52"/>
      <w:szCs w:val="5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15427"/>
    <w:rPr>
      <w:b/>
      <w:bCs/>
    </w:rPr>
  </w:style>
  <w:style w:type="character" w:customStyle="1" w:styleId="CommentSubjectChar">
    <w:name w:val="Comment Subject Char"/>
    <w:basedOn w:val="CommentTextChar"/>
    <w:link w:val="CommentSubject"/>
    <w:uiPriority w:val="99"/>
    <w:semiHidden/>
    <w:rsid w:val="00315427"/>
    <w:rPr>
      <w:rFonts w:asciiTheme="majorHAnsi" w:hAnsiTheme="majorHAnsi"/>
      <w:b/>
      <w:bCs/>
      <w:sz w:val="20"/>
      <w:szCs w:val="20"/>
    </w:rPr>
  </w:style>
  <w:style w:type="paragraph" w:customStyle="1" w:styleId="Normal1">
    <w:name w:val="Normal1"/>
    <w:rsid w:val="009A3E2C"/>
    <w:pPr>
      <w:widowControl w:val="0"/>
      <w:spacing w:after="200" w:line="276" w:lineRule="auto"/>
    </w:pPr>
    <w:rPr>
      <w:rFonts w:ascii="Cambria" w:eastAsia="Cambria" w:hAnsi="Cambria" w:cs="Cambria"/>
      <w:color w:val="000000"/>
      <w:sz w:val="24"/>
      <w:szCs w:val="24"/>
      <w:lang w:eastAsia="ja-JP"/>
    </w:rPr>
  </w:style>
  <w:style w:type="paragraph" w:styleId="EndnoteText">
    <w:name w:val="endnote text"/>
    <w:basedOn w:val="Normal"/>
    <w:link w:val="EndnoteTextChar"/>
    <w:uiPriority w:val="99"/>
    <w:unhideWhenUsed/>
    <w:rsid w:val="00452B01"/>
    <w:pPr>
      <w:spacing w:after="0" w:line="240" w:lineRule="auto"/>
    </w:pPr>
    <w:rPr>
      <w:sz w:val="24"/>
      <w:szCs w:val="24"/>
    </w:rPr>
  </w:style>
  <w:style w:type="character" w:customStyle="1" w:styleId="EndnoteTextChar">
    <w:name w:val="Endnote Text Char"/>
    <w:basedOn w:val="DefaultParagraphFont"/>
    <w:link w:val="EndnoteText"/>
    <w:uiPriority w:val="99"/>
    <w:rsid w:val="00452B01"/>
    <w:rPr>
      <w:rFonts w:asciiTheme="majorHAnsi" w:hAnsiTheme="majorHAnsi"/>
      <w:sz w:val="24"/>
      <w:szCs w:val="24"/>
    </w:rPr>
  </w:style>
  <w:style w:type="character" w:styleId="EndnoteReference">
    <w:name w:val="endnote reference"/>
    <w:basedOn w:val="DefaultParagraphFont"/>
    <w:uiPriority w:val="99"/>
    <w:unhideWhenUsed/>
    <w:rsid w:val="00452B01"/>
    <w:rPr>
      <w:vertAlign w:val="superscript"/>
    </w:rPr>
  </w:style>
  <w:style w:type="paragraph" w:styleId="Header">
    <w:name w:val="header"/>
    <w:basedOn w:val="Normal"/>
    <w:link w:val="HeaderChar"/>
    <w:uiPriority w:val="99"/>
    <w:unhideWhenUsed/>
    <w:rsid w:val="00C062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626E"/>
    <w:rPr>
      <w:rFonts w:asciiTheme="majorHAnsi" w:hAnsiTheme="majorHAnsi"/>
    </w:rPr>
  </w:style>
  <w:style w:type="paragraph" w:styleId="Footer">
    <w:name w:val="footer"/>
    <w:basedOn w:val="Normal"/>
    <w:link w:val="FooterChar"/>
    <w:uiPriority w:val="99"/>
    <w:unhideWhenUsed/>
    <w:rsid w:val="00C062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626E"/>
    <w:rPr>
      <w:rFonts w:asciiTheme="majorHAnsi" w:hAnsiTheme="majorHAnsi"/>
    </w:rPr>
  </w:style>
  <w:style w:type="paragraph" w:styleId="FootnoteText">
    <w:name w:val="footnote text"/>
    <w:basedOn w:val="Normal"/>
    <w:link w:val="FootnoteTextChar"/>
    <w:uiPriority w:val="99"/>
    <w:unhideWhenUsed/>
    <w:rsid w:val="001E085A"/>
    <w:pPr>
      <w:spacing w:after="0" w:line="240" w:lineRule="auto"/>
    </w:pPr>
    <w:rPr>
      <w:sz w:val="24"/>
      <w:szCs w:val="24"/>
    </w:rPr>
  </w:style>
  <w:style w:type="character" w:customStyle="1" w:styleId="FootnoteTextChar">
    <w:name w:val="Footnote Text Char"/>
    <w:basedOn w:val="DefaultParagraphFont"/>
    <w:link w:val="FootnoteText"/>
    <w:uiPriority w:val="99"/>
    <w:rsid w:val="001E085A"/>
    <w:rPr>
      <w:rFonts w:asciiTheme="majorHAnsi" w:hAnsiTheme="majorHAnsi"/>
      <w:sz w:val="24"/>
      <w:szCs w:val="24"/>
    </w:rPr>
  </w:style>
  <w:style w:type="character" w:styleId="FootnoteReference">
    <w:name w:val="footnote reference"/>
    <w:basedOn w:val="DefaultParagraphFont"/>
    <w:uiPriority w:val="99"/>
    <w:unhideWhenUsed/>
    <w:rsid w:val="001E085A"/>
    <w:rPr>
      <w:vertAlign w:val="superscript"/>
    </w:rPr>
  </w:style>
  <w:style w:type="character" w:customStyle="1" w:styleId="normaltextrun">
    <w:name w:val="normaltextrun"/>
    <w:basedOn w:val="DefaultParagraphFont"/>
    <w:rsid w:val="0094526C"/>
  </w:style>
  <w:style w:type="character" w:customStyle="1" w:styleId="eop">
    <w:name w:val="eop"/>
    <w:basedOn w:val="DefaultParagraphFont"/>
    <w:rsid w:val="0094526C"/>
  </w:style>
  <w:style w:type="paragraph" w:customStyle="1" w:styleId="paragraph">
    <w:name w:val="paragraph"/>
    <w:basedOn w:val="Normal"/>
    <w:rsid w:val="0094526C"/>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94526C"/>
  </w:style>
  <w:style w:type="character" w:customStyle="1" w:styleId="spellingerror">
    <w:name w:val="spellingerror"/>
    <w:basedOn w:val="DefaultParagraphFont"/>
    <w:rsid w:val="0094526C"/>
  </w:style>
  <w:style w:type="paragraph" w:styleId="Quote">
    <w:name w:val="Quote"/>
    <w:basedOn w:val="Normal"/>
    <w:next w:val="Normal"/>
    <w:link w:val="QuoteChar"/>
    <w:uiPriority w:val="29"/>
    <w:qFormat/>
    <w:rsid w:val="00F24D91"/>
    <w:pPr>
      <w:ind w:left="576"/>
    </w:pPr>
    <w:rPr>
      <w:iCs/>
      <w:color w:val="000000" w:themeColor="text1"/>
    </w:rPr>
  </w:style>
  <w:style w:type="character" w:customStyle="1" w:styleId="QuoteChar">
    <w:name w:val="Quote Char"/>
    <w:basedOn w:val="DefaultParagraphFont"/>
    <w:link w:val="Quote"/>
    <w:uiPriority w:val="29"/>
    <w:rsid w:val="00F24D91"/>
    <w:rPr>
      <w:rFonts w:asciiTheme="majorHAnsi" w:hAnsiTheme="majorHAnsi"/>
      <w:iCs/>
      <w:color w:val="000000" w:themeColor="text1"/>
    </w:rPr>
  </w:style>
  <w:style w:type="paragraph" w:customStyle="1" w:styleId="sidebar">
    <w:name w:val="sidebar"/>
    <w:basedOn w:val="text"/>
    <w:rsid w:val="0082249A"/>
  </w:style>
  <w:style w:type="paragraph" w:styleId="NormalWeb">
    <w:name w:val="Normal (Web)"/>
    <w:basedOn w:val="Normal"/>
    <w:uiPriority w:val="99"/>
    <w:unhideWhenUsed/>
    <w:rsid w:val="007B0B4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IntenseQuote">
    <w:name w:val="Intense Quote"/>
    <w:basedOn w:val="Normal"/>
    <w:next w:val="Normal"/>
    <w:link w:val="IntenseQuoteChar"/>
    <w:uiPriority w:val="30"/>
    <w:qFormat/>
    <w:rsid w:val="002B594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B594F"/>
    <w:rPr>
      <w:rFonts w:asciiTheme="majorHAnsi" w:hAnsiTheme="majorHAnsi"/>
      <w:b/>
      <w:bCs/>
      <w:i/>
      <w:iCs/>
      <w:color w:val="5B9BD5" w:themeColor="accent1"/>
    </w:rPr>
  </w:style>
  <w:style w:type="paragraph" w:styleId="Revision">
    <w:name w:val="Revision"/>
    <w:hidden/>
    <w:uiPriority w:val="99"/>
    <w:semiHidden/>
    <w:rsid w:val="008C6F3F"/>
    <w:pPr>
      <w:spacing w:after="0" w:line="240" w:lineRule="auto"/>
    </w:pPr>
    <w:rPr>
      <w:rFonts w:asciiTheme="majorHAnsi" w:hAnsiTheme="majorHAnsi"/>
    </w:rPr>
  </w:style>
  <w:style w:type="character" w:styleId="PlaceholderText">
    <w:name w:val="Placeholder Text"/>
    <w:basedOn w:val="DefaultParagraphFont"/>
    <w:uiPriority w:val="99"/>
    <w:semiHidden/>
    <w:rsid w:val="003D08C4"/>
    <w:rPr>
      <w:color w:val="808080"/>
    </w:rPr>
  </w:style>
  <w:style w:type="character" w:styleId="FollowedHyperlink">
    <w:name w:val="FollowedHyperlink"/>
    <w:basedOn w:val="DefaultParagraphFont"/>
    <w:uiPriority w:val="99"/>
    <w:semiHidden/>
    <w:unhideWhenUsed/>
    <w:rsid w:val="00561F9D"/>
    <w:rPr>
      <w:color w:val="954F72" w:themeColor="followedHyperlink"/>
      <w:u w:val="single"/>
    </w:rPr>
  </w:style>
  <w:style w:type="paragraph" w:styleId="Title">
    <w:name w:val="Title"/>
    <w:basedOn w:val="Normal"/>
    <w:next w:val="Normal"/>
    <w:link w:val="TitleChar"/>
    <w:uiPriority w:val="10"/>
    <w:qFormat/>
    <w:rsid w:val="00220413"/>
    <w:pPr>
      <w:pBdr>
        <w:bottom w:val="single" w:sz="8" w:space="4" w:color="5B9BD5"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041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7699">
      <w:bodyDiv w:val="1"/>
      <w:marLeft w:val="0"/>
      <w:marRight w:val="0"/>
      <w:marTop w:val="0"/>
      <w:marBottom w:val="0"/>
      <w:divBdr>
        <w:top w:val="none" w:sz="0" w:space="0" w:color="auto"/>
        <w:left w:val="none" w:sz="0" w:space="0" w:color="auto"/>
        <w:bottom w:val="none" w:sz="0" w:space="0" w:color="auto"/>
        <w:right w:val="none" w:sz="0" w:space="0" w:color="auto"/>
      </w:divBdr>
    </w:div>
    <w:div w:id="581985637">
      <w:bodyDiv w:val="1"/>
      <w:marLeft w:val="0"/>
      <w:marRight w:val="0"/>
      <w:marTop w:val="0"/>
      <w:marBottom w:val="0"/>
      <w:divBdr>
        <w:top w:val="none" w:sz="0" w:space="0" w:color="auto"/>
        <w:left w:val="none" w:sz="0" w:space="0" w:color="auto"/>
        <w:bottom w:val="none" w:sz="0" w:space="0" w:color="auto"/>
        <w:right w:val="none" w:sz="0" w:space="0" w:color="auto"/>
      </w:divBdr>
    </w:div>
    <w:div w:id="731775287">
      <w:bodyDiv w:val="1"/>
      <w:marLeft w:val="0"/>
      <w:marRight w:val="0"/>
      <w:marTop w:val="0"/>
      <w:marBottom w:val="0"/>
      <w:divBdr>
        <w:top w:val="none" w:sz="0" w:space="0" w:color="auto"/>
        <w:left w:val="none" w:sz="0" w:space="0" w:color="auto"/>
        <w:bottom w:val="none" w:sz="0" w:space="0" w:color="auto"/>
        <w:right w:val="none" w:sz="0" w:space="0" w:color="auto"/>
      </w:divBdr>
    </w:div>
    <w:div w:id="1010178823">
      <w:bodyDiv w:val="1"/>
      <w:marLeft w:val="0"/>
      <w:marRight w:val="0"/>
      <w:marTop w:val="0"/>
      <w:marBottom w:val="0"/>
      <w:divBdr>
        <w:top w:val="none" w:sz="0" w:space="0" w:color="auto"/>
        <w:left w:val="none" w:sz="0" w:space="0" w:color="auto"/>
        <w:bottom w:val="none" w:sz="0" w:space="0" w:color="auto"/>
        <w:right w:val="none" w:sz="0" w:space="0" w:color="auto"/>
      </w:divBdr>
    </w:div>
    <w:div w:id="1461877313">
      <w:bodyDiv w:val="1"/>
      <w:marLeft w:val="0"/>
      <w:marRight w:val="0"/>
      <w:marTop w:val="0"/>
      <w:marBottom w:val="0"/>
      <w:divBdr>
        <w:top w:val="none" w:sz="0" w:space="0" w:color="auto"/>
        <w:left w:val="none" w:sz="0" w:space="0" w:color="auto"/>
        <w:bottom w:val="none" w:sz="0" w:space="0" w:color="auto"/>
        <w:right w:val="none" w:sz="0" w:space="0" w:color="auto"/>
      </w:divBdr>
    </w:div>
    <w:div w:id="1646550030">
      <w:bodyDiv w:val="1"/>
      <w:marLeft w:val="0"/>
      <w:marRight w:val="0"/>
      <w:marTop w:val="0"/>
      <w:marBottom w:val="0"/>
      <w:divBdr>
        <w:top w:val="none" w:sz="0" w:space="0" w:color="auto"/>
        <w:left w:val="none" w:sz="0" w:space="0" w:color="auto"/>
        <w:bottom w:val="none" w:sz="0" w:space="0" w:color="auto"/>
        <w:right w:val="none" w:sz="0" w:space="0" w:color="auto"/>
      </w:divBdr>
      <w:divsChild>
        <w:div w:id="281690088">
          <w:marLeft w:val="0"/>
          <w:marRight w:val="0"/>
          <w:marTop w:val="0"/>
          <w:marBottom w:val="0"/>
          <w:divBdr>
            <w:top w:val="none" w:sz="0" w:space="0" w:color="auto"/>
            <w:left w:val="none" w:sz="0" w:space="0" w:color="auto"/>
            <w:bottom w:val="none" w:sz="0" w:space="0" w:color="auto"/>
            <w:right w:val="none" w:sz="0" w:space="0" w:color="auto"/>
          </w:divBdr>
        </w:div>
        <w:div w:id="532963912">
          <w:marLeft w:val="0"/>
          <w:marRight w:val="0"/>
          <w:marTop w:val="0"/>
          <w:marBottom w:val="0"/>
          <w:divBdr>
            <w:top w:val="none" w:sz="0" w:space="0" w:color="auto"/>
            <w:left w:val="none" w:sz="0" w:space="0" w:color="auto"/>
            <w:bottom w:val="none" w:sz="0" w:space="0" w:color="auto"/>
            <w:right w:val="none" w:sz="0" w:space="0" w:color="auto"/>
          </w:divBdr>
        </w:div>
        <w:div w:id="1057049317">
          <w:marLeft w:val="0"/>
          <w:marRight w:val="0"/>
          <w:marTop w:val="0"/>
          <w:marBottom w:val="0"/>
          <w:divBdr>
            <w:top w:val="none" w:sz="0" w:space="0" w:color="auto"/>
            <w:left w:val="none" w:sz="0" w:space="0" w:color="auto"/>
            <w:bottom w:val="none" w:sz="0" w:space="0" w:color="auto"/>
            <w:right w:val="none" w:sz="0" w:space="0" w:color="auto"/>
          </w:divBdr>
        </w:div>
        <w:div w:id="1160578611">
          <w:marLeft w:val="0"/>
          <w:marRight w:val="0"/>
          <w:marTop w:val="0"/>
          <w:marBottom w:val="0"/>
          <w:divBdr>
            <w:top w:val="none" w:sz="0" w:space="0" w:color="auto"/>
            <w:left w:val="none" w:sz="0" w:space="0" w:color="auto"/>
            <w:bottom w:val="none" w:sz="0" w:space="0" w:color="auto"/>
            <w:right w:val="none" w:sz="0" w:space="0" w:color="auto"/>
          </w:divBdr>
        </w:div>
        <w:div w:id="1191258745">
          <w:marLeft w:val="0"/>
          <w:marRight w:val="0"/>
          <w:marTop w:val="0"/>
          <w:marBottom w:val="0"/>
          <w:divBdr>
            <w:top w:val="none" w:sz="0" w:space="0" w:color="auto"/>
            <w:left w:val="none" w:sz="0" w:space="0" w:color="auto"/>
            <w:bottom w:val="none" w:sz="0" w:space="0" w:color="auto"/>
            <w:right w:val="none" w:sz="0" w:space="0" w:color="auto"/>
          </w:divBdr>
        </w:div>
        <w:div w:id="1491411784">
          <w:marLeft w:val="0"/>
          <w:marRight w:val="0"/>
          <w:marTop w:val="0"/>
          <w:marBottom w:val="0"/>
          <w:divBdr>
            <w:top w:val="none" w:sz="0" w:space="0" w:color="auto"/>
            <w:left w:val="none" w:sz="0" w:space="0" w:color="auto"/>
            <w:bottom w:val="none" w:sz="0" w:space="0" w:color="auto"/>
            <w:right w:val="none" w:sz="0" w:space="0" w:color="auto"/>
          </w:divBdr>
        </w:div>
      </w:divsChild>
    </w:div>
    <w:div w:id="1875075473">
      <w:bodyDiv w:val="1"/>
      <w:marLeft w:val="0"/>
      <w:marRight w:val="0"/>
      <w:marTop w:val="0"/>
      <w:marBottom w:val="0"/>
      <w:divBdr>
        <w:top w:val="none" w:sz="0" w:space="0" w:color="auto"/>
        <w:left w:val="none" w:sz="0" w:space="0" w:color="auto"/>
        <w:bottom w:val="none" w:sz="0" w:space="0" w:color="auto"/>
        <w:right w:val="none" w:sz="0" w:space="0" w:color="auto"/>
      </w:divBdr>
    </w:div>
    <w:div w:id="19717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A76E-928D-F84D-913D-C55E04DB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10</Pages>
  <Words>3368</Words>
  <Characters>19202</Characters>
  <Application>Microsoft Macintosh Word</Application>
  <DocSecurity>0</DocSecurity>
  <Lines>160</Lines>
  <Paragraphs>45</Paragraphs>
  <ScaleCrop>false</ScaleCrop>
  <Company>Bob Jones University</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Mark</dc:creator>
  <cp:keywords/>
  <dc:description/>
  <cp:lastModifiedBy>Mark Ward</cp:lastModifiedBy>
  <cp:revision>1309</cp:revision>
  <cp:lastPrinted>2015-02-15T03:58:00Z</cp:lastPrinted>
  <dcterms:created xsi:type="dcterms:W3CDTF">2014-02-25T17:55:00Z</dcterms:created>
  <dcterms:modified xsi:type="dcterms:W3CDTF">2015-02-15T03:59:00Z</dcterms:modified>
</cp:coreProperties>
</file>